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984D3" w14:textId="77777777" w:rsidR="002803FB" w:rsidRPr="00591AA5" w:rsidRDefault="002803FB" w:rsidP="002803FB">
      <w:pPr>
        <w:spacing w:after="0"/>
        <w:jc w:val="center"/>
        <w:rPr>
          <w:rFonts w:ascii="Times New Roman" w:hAnsi="Times New Roman"/>
          <w:sz w:val="44"/>
          <w:szCs w:val="40"/>
        </w:rPr>
      </w:pPr>
      <w:r w:rsidRPr="00591AA5">
        <w:rPr>
          <w:rFonts w:ascii="Times New Roman" w:hAnsi="Times New Roman"/>
          <w:sz w:val="44"/>
          <w:szCs w:val="40"/>
        </w:rPr>
        <w:t>CHƯƠNG TRÌNH ĐÀO TẠO LIÊN TỤC</w:t>
      </w:r>
    </w:p>
    <w:p w14:paraId="1AC959D6" w14:textId="77777777" w:rsidR="002803FB" w:rsidRDefault="002803FB" w:rsidP="002803FB">
      <w:pPr>
        <w:spacing w:after="0"/>
        <w:jc w:val="center"/>
        <w:outlineLvl w:val="1"/>
        <w:rPr>
          <w:rFonts w:ascii="Times New Roman" w:hAnsi="Times New Roman"/>
          <w:b/>
          <w:color w:val="FF0000"/>
          <w:sz w:val="44"/>
          <w:szCs w:val="40"/>
        </w:rPr>
      </w:pPr>
      <w:r w:rsidRPr="00591AA5">
        <w:rPr>
          <w:rFonts w:ascii="Times New Roman" w:hAnsi="Times New Roman"/>
          <w:b/>
          <w:color w:val="FF0000"/>
          <w:sz w:val="44"/>
          <w:szCs w:val="40"/>
        </w:rPr>
        <w:t>PHẪU THUẬT NỘI SOI Ổ BỤNG C</w:t>
      </w:r>
      <w:r>
        <w:rPr>
          <w:rFonts w:ascii="Times New Roman" w:hAnsi="Times New Roman"/>
          <w:b/>
          <w:color w:val="FF0000"/>
          <w:sz w:val="44"/>
          <w:szCs w:val="40"/>
        </w:rPr>
        <w:t>Ơ</w:t>
      </w:r>
      <w:r w:rsidRPr="00591AA5">
        <w:rPr>
          <w:rFonts w:ascii="Times New Roman" w:hAnsi="Times New Roman"/>
          <w:b/>
          <w:color w:val="FF0000"/>
          <w:sz w:val="44"/>
          <w:szCs w:val="40"/>
        </w:rPr>
        <w:t xml:space="preserve"> BẢN</w:t>
      </w:r>
    </w:p>
    <w:p w14:paraId="308EA81A" w14:textId="77777777" w:rsidR="002803FB" w:rsidRDefault="002803FB" w:rsidP="002803FB">
      <w:pPr>
        <w:spacing w:after="0"/>
        <w:jc w:val="center"/>
        <w:outlineLvl w:val="1"/>
        <w:rPr>
          <w:rFonts w:ascii="Times New Roman" w:hAnsi="Times New Roman"/>
          <w:b/>
          <w:color w:val="FF0000"/>
          <w:sz w:val="44"/>
          <w:szCs w:val="40"/>
        </w:rPr>
      </w:pPr>
    </w:p>
    <w:p w14:paraId="6BD3B380" w14:textId="77777777" w:rsidR="002803FB" w:rsidRDefault="002803FB" w:rsidP="002803FB">
      <w:pPr>
        <w:spacing w:after="0"/>
        <w:jc w:val="center"/>
        <w:outlineLvl w:val="1"/>
        <w:rPr>
          <w:rFonts w:ascii="Times New Roman" w:hAnsi="Times New Roman"/>
          <w:b/>
          <w:color w:val="FF0000"/>
          <w:sz w:val="44"/>
          <w:szCs w:val="40"/>
        </w:rPr>
      </w:pPr>
    </w:p>
    <w:p w14:paraId="339A2F56" w14:textId="77777777" w:rsidR="002803FB" w:rsidRDefault="002803FB" w:rsidP="002803FB">
      <w:pPr>
        <w:spacing w:after="0"/>
        <w:jc w:val="center"/>
        <w:outlineLvl w:val="1"/>
        <w:rPr>
          <w:rFonts w:ascii="Times New Roman" w:hAnsi="Times New Roman"/>
          <w:b/>
          <w:color w:val="FF0000"/>
          <w:sz w:val="44"/>
          <w:szCs w:val="40"/>
        </w:rPr>
      </w:pPr>
    </w:p>
    <w:p w14:paraId="3D16B735" w14:textId="77777777" w:rsidR="002803FB" w:rsidRPr="00591AA5" w:rsidRDefault="002803FB" w:rsidP="002803FB">
      <w:pPr>
        <w:spacing w:after="0"/>
        <w:jc w:val="center"/>
        <w:outlineLvl w:val="1"/>
        <w:rPr>
          <w:rFonts w:ascii="Times New Roman" w:eastAsia="Times New Roman" w:hAnsi="Times New Roman"/>
          <w:b/>
          <w:color w:val="FF0000"/>
          <w:kern w:val="36"/>
          <w:sz w:val="44"/>
          <w:szCs w:val="40"/>
          <w:lang w:val="es-ES"/>
        </w:rPr>
      </w:pPr>
    </w:p>
    <w:p w14:paraId="39882FA6" w14:textId="77777777" w:rsidR="002803FB" w:rsidRPr="00591AA5" w:rsidRDefault="002803FB" w:rsidP="002803FB">
      <w:pPr>
        <w:spacing w:after="0"/>
        <w:jc w:val="center"/>
        <w:rPr>
          <w:rFonts w:ascii="Times New Roman" w:hAnsi="Times New Roman"/>
          <w:b/>
          <w:sz w:val="40"/>
          <w:szCs w:val="36"/>
        </w:rPr>
      </w:pPr>
    </w:p>
    <w:p w14:paraId="3898C307" w14:textId="77777777" w:rsidR="002803FB" w:rsidRPr="00591AA5" w:rsidRDefault="002803FB" w:rsidP="002803FB">
      <w:pPr>
        <w:spacing w:after="0"/>
        <w:jc w:val="center"/>
        <w:rPr>
          <w:rFonts w:ascii="Times New Roman" w:hAnsi="Times New Roman"/>
          <w:sz w:val="40"/>
          <w:szCs w:val="40"/>
        </w:rPr>
      </w:pPr>
      <w:r w:rsidRPr="00591AA5">
        <w:rPr>
          <w:rFonts w:ascii="Times New Roman" w:hAnsi="Times New Roman"/>
          <w:sz w:val="36"/>
          <w:szCs w:val="40"/>
        </w:rPr>
        <w:t>Đối tượng:</w:t>
      </w:r>
      <w:r w:rsidRPr="00591AA5">
        <w:rPr>
          <w:rFonts w:ascii="Times New Roman" w:eastAsiaTheme="minorHAnsi" w:hAnsi="Times New Roman"/>
          <w:sz w:val="26"/>
          <w:szCs w:val="26"/>
          <w:lang w:val="vi-VN"/>
        </w:rPr>
        <w:t xml:space="preserve"> </w:t>
      </w:r>
      <w:r w:rsidRPr="00591AA5">
        <w:rPr>
          <w:rFonts w:ascii="Times New Roman" w:hAnsi="Times New Roman"/>
          <w:sz w:val="36"/>
          <w:szCs w:val="40"/>
          <w:lang w:val="vi-VN"/>
        </w:rPr>
        <w:t xml:space="preserve">Bác sĩ </w:t>
      </w:r>
      <w:r w:rsidRPr="00591AA5">
        <w:rPr>
          <w:rFonts w:ascii="Times New Roman" w:hAnsi="Times New Roman"/>
          <w:sz w:val="36"/>
          <w:szCs w:val="40"/>
        </w:rPr>
        <w:t>đa khoa</w:t>
      </w:r>
      <w:r>
        <w:rPr>
          <w:rFonts w:ascii="Times New Roman" w:hAnsi="Times New Roman"/>
          <w:sz w:val="36"/>
          <w:szCs w:val="40"/>
          <w:lang w:val="vi-VN"/>
        </w:rPr>
        <w:t xml:space="preserve"> thực hành ngoại khoa</w:t>
      </w:r>
      <w:r w:rsidRPr="00591AA5">
        <w:rPr>
          <w:rFonts w:ascii="Times New Roman" w:hAnsi="Times New Roman"/>
          <w:sz w:val="36"/>
          <w:szCs w:val="40"/>
          <w:lang w:val="vi-VN"/>
        </w:rPr>
        <w:t xml:space="preserve">, </w:t>
      </w:r>
      <w:r w:rsidRPr="00591AA5">
        <w:rPr>
          <w:rFonts w:ascii="Times New Roman" w:hAnsi="Times New Roman"/>
          <w:sz w:val="36"/>
          <w:szCs w:val="40"/>
        </w:rPr>
        <w:t>B</w:t>
      </w:r>
      <w:r w:rsidRPr="00591AA5">
        <w:rPr>
          <w:rFonts w:ascii="Times New Roman" w:hAnsi="Times New Roman"/>
          <w:sz w:val="36"/>
          <w:szCs w:val="40"/>
          <w:lang w:val="vi-VN"/>
        </w:rPr>
        <w:t xml:space="preserve">ác sĩ chuyên khoa Ngoại tổng quát, Ngoại Gan Mật Tuỵ, </w:t>
      </w:r>
      <w:r>
        <w:rPr>
          <w:rFonts w:ascii="Times New Roman" w:hAnsi="Times New Roman"/>
          <w:sz w:val="36"/>
          <w:szCs w:val="40"/>
          <w:lang w:val="vi-VN"/>
        </w:rPr>
        <w:t xml:space="preserve">Ngoại Tiêu Hoá, </w:t>
      </w:r>
      <w:r w:rsidRPr="00591AA5">
        <w:rPr>
          <w:rFonts w:ascii="Times New Roman" w:hAnsi="Times New Roman"/>
          <w:sz w:val="36"/>
          <w:szCs w:val="40"/>
          <w:lang w:val="vi-VN"/>
        </w:rPr>
        <w:t xml:space="preserve">Ngoại </w:t>
      </w:r>
      <w:r w:rsidRPr="00591AA5">
        <w:rPr>
          <w:rFonts w:ascii="Times New Roman" w:hAnsi="Times New Roman"/>
          <w:sz w:val="36"/>
          <w:szCs w:val="40"/>
        </w:rPr>
        <w:t>T</w:t>
      </w:r>
      <w:r w:rsidRPr="00591AA5">
        <w:rPr>
          <w:rFonts w:ascii="Times New Roman" w:hAnsi="Times New Roman"/>
          <w:sz w:val="36"/>
          <w:szCs w:val="40"/>
          <w:lang w:val="vi-VN"/>
        </w:rPr>
        <w:t>iết niệu,</w:t>
      </w:r>
      <w:r w:rsidRPr="00591AA5">
        <w:rPr>
          <w:rFonts w:ascii="Times New Roman" w:hAnsi="Times New Roman"/>
          <w:sz w:val="36"/>
          <w:szCs w:val="40"/>
          <w:lang w:val="vi-VN"/>
        </w:rPr>
        <w:br/>
      </w:r>
      <w:r w:rsidRPr="00591AA5">
        <w:rPr>
          <w:rFonts w:ascii="Times New Roman" w:hAnsi="Times New Roman"/>
          <w:sz w:val="36"/>
          <w:szCs w:val="40"/>
        </w:rPr>
        <w:t>N</w:t>
      </w:r>
      <w:r w:rsidRPr="00591AA5">
        <w:rPr>
          <w:rFonts w:ascii="Times New Roman" w:hAnsi="Times New Roman"/>
          <w:sz w:val="36"/>
          <w:szCs w:val="40"/>
          <w:lang w:val="vi-VN"/>
        </w:rPr>
        <w:t xml:space="preserve">goại nhi và </w:t>
      </w:r>
      <w:r w:rsidRPr="00591AA5">
        <w:rPr>
          <w:rFonts w:ascii="Times New Roman" w:hAnsi="Times New Roman"/>
          <w:sz w:val="36"/>
          <w:szCs w:val="40"/>
        </w:rPr>
        <w:t xml:space="preserve">Sản </w:t>
      </w:r>
      <w:r w:rsidRPr="00591AA5">
        <w:rPr>
          <w:rFonts w:ascii="Times New Roman" w:hAnsi="Times New Roman"/>
          <w:sz w:val="36"/>
          <w:szCs w:val="40"/>
          <w:lang w:val="vi-VN"/>
        </w:rPr>
        <w:t>phụ khoa.</w:t>
      </w:r>
      <w:r w:rsidRPr="00591AA5">
        <w:rPr>
          <w:rFonts w:ascii="Times New Roman" w:hAnsi="Times New Roman"/>
          <w:sz w:val="40"/>
          <w:szCs w:val="40"/>
        </w:rPr>
        <w:br/>
      </w:r>
    </w:p>
    <w:p w14:paraId="577EC792" w14:textId="77777777" w:rsidR="002803FB" w:rsidRPr="00591AA5" w:rsidRDefault="002803FB" w:rsidP="002803FB">
      <w:pPr>
        <w:spacing w:after="0" w:line="240" w:lineRule="auto"/>
        <w:jc w:val="center"/>
        <w:rPr>
          <w:rFonts w:ascii="Times New Roman" w:hAnsi="Times New Roman"/>
          <w:sz w:val="36"/>
          <w:szCs w:val="36"/>
        </w:rPr>
      </w:pPr>
    </w:p>
    <w:p w14:paraId="35BB18B0" w14:textId="77777777" w:rsidR="002803FB" w:rsidRPr="00591AA5" w:rsidRDefault="002803FB" w:rsidP="002803FB">
      <w:pPr>
        <w:spacing w:after="0" w:line="240" w:lineRule="auto"/>
        <w:jc w:val="center"/>
        <w:rPr>
          <w:rFonts w:ascii="Times New Roman" w:hAnsi="Times New Roman"/>
          <w:sz w:val="36"/>
          <w:szCs w:val="36"/>
        </w:rPr>
      </w:pPr>
    </w:p>
    <w:p w14:paraId="65AED9F3" w14:textId="77777777" w:rsidR="002803FB" w:rsidRPr="00591AA5" w:rsidRDefault="002803FB" w:rsidP="002803FB">
      <w:pPr>
        <w:spacing w:after="0" w:line="240" w:lineRule="auto"/>
        <w:jc w:val="center"/>
        <w:rPr>
          <w:rFonts w:ascii="Times New Roman" w:hAnsi="Times New Roman"/>
          <w:sz w:val="36"/>
          <w:szCs w:val="36"/>
        </w:rPr>
      </w:pPr>
    </w:p>
    <w:p w14:paraId="7FEC1A16" w14:textId="77777777" w:rsidR="002803FB" w:rsidRPr="00591AA5" w:rsidRDefault="002803FB" w:rsidP="002803FB">
      <w:pPr>
        <w:spacing w:after="0" w:line="240" w:lineRule="auto"/>
        <w:jc w:val="center"/>
        <w:rPr>
          <w:rFonts w:ascii="Times New Roman" w:hAnsi="Times New Roman"/>
          <w:sz w:val="36"/>
          <w:szCs w:val="36"/>
        </w:rPr>
      </w:pPr>
    </w:p>
    <w:p w14:paraId="1FB1C3E4" w14:textId="77777777" w:rsidR="002803FB" w:rsidRPr="00591AA5" w:rsidRDefault="002803FB" w:rsidP="002803FB">
      <w:pPr>
        <w:spacing w:after="0" w:line="360" w:lineRule="auto"/>
        <w:jc w:val="center"/>
        <w:rPr>
          <w:rFonts w:ascii="Times New Roman" w:hAnsi="Times New Roman"/>
          <w:sz w:val="36"/>
          <w:szCs w:val="36"/>
        </w:rPr>
      </w:pPr>
      <w:r w:rsidRPr="00591AA5">
        <w:rPr>
          <w:rFonts w:ascii="Times New Roman" w:hAnsi="Times New Roman"/>
          <w:sz w:val="36"/>
          <w:szCs w:val="36"/>
        </w:rPr>
        <w:t xml:space="preserve">Thời gian: </w:t>
      </w:r>
      <w:r w:rsidRPr="00311742">
        <w:rPr>
          <w:rFonts w:ascii="Times New Roman" w:hAnsi="Times New Roman"/>
          <w:color w:val="FF0000"/>
          <w:sz w:val="36"/>
          <w:szCs w:val="36"/>
          <w:lang w:val="vi-VN"/>
        </w:rPr>
        <w:t>48</w:t>
      </w:r>
      <w:r w:rsidRPr="00311742">
        <w:rPr>
          <w:rFonts w:ascii="Times New Roman" w:hAnsi="Times New Roman"/>
          <w:color w:val="FF0000"/>
          <w:sz w:val="36"/>
          <w:szCs w:val="36"/>
        </w:rPr>
        <w:t xml:space="preserve">0 </w:t>
      </w:r>
      <w:r w:rsidRPr="00591AA5">
        <w:rPr>
          <w:rFonts w:ascii="Times New Roman" w:hAnsi="Times New Roman"/>
          <w:sz w:val="36"/>
          <w:szCs w:val="36"/>
        </w:rPr>
        <w:t>tiết</w:t>
      </w:r>
    </w:p>
    <w:p w14:paraId="01B4CC16" w14:textId="77777777" w:rsidR="002803FB" w:rsidRPr="00591AA5" w:rsidRDefault="002803FB" w:rsidP="002803FB">
      <w:pPr>
        <w:spacing w:after="0" w:line="360" w:lineRule="auto"/>
        <w:jc w:val="center"/>
        <w:rPr>
          <w:rFonts w:ascii="Times New Roman" w:hAnsi="Times New Roman"/>
          <w:color w:val="C00000"/>
          <w:sz w:val="36"/>
          <w:szCs w:val="36"/>
        </w:rPr>
      </w:pPr>
      <w:r w:rsidRPr="00591AA5">
        <w:rPr>
          <w:rFonts w:ascii="Times New Roman" w:hAnsi="Times New Roman"/>
          <w:sz w:val="36"/>
          <w:szCs w:val="36"/>
        </w:rPr>
        <w:t>(</w:t>
      </w:r>
      <w:r>
        <w:rPr>
          <w:rFonts w:ascii="Times New Roman" w:hAnsi="Times New Roman"/>
          <w:sz w:val="36"/>
          <w:szCs w:val="36"/>
          <w:lang w:val="vi-VN"/>
        </w:rPr>
        <w:t>12</w:t>
      </w:r>
      <w:r w:rsidRPr="00591AA5">
        <w:rPr>
          <w:rFonts w:ascii="Times New Roman" w:hAnsi="Times New Roman"/>
          <w:sz w:val="36"/>
          <w:szCs w:val="36"/>
        </w:rPr>
        <w:t xml:space="preserve"> tuần)</w:t>
      </w:r>
    </w:p>
    <w:p w14:paraId="0C076C7C" w14:textId="77777777" w:rsidR="002803FB" w:rsidRDefault="002803FB" w:rsidP="002803FB">
      <w:pPr>
        <w:tabs>
          <w:tab w:val="left" w:pos="567"/>
        </w:tabs>
        <w:spacing w:before="240" w:after="0"/>
        <w:jc w:val="both"/>
        <w:outlineLvl w:val="1"/>
        <w:rPr>
          <w:rFonts w:ascii="Times New Roman" w:hAnsi="Times New Roman"/>
          <w:sz w:val="26"/>
          <w:szCs w:val="26"/>
        </w:rPr>
      </w:pPr>
    </w:p>
    <w:p w14:paraId="55613BE1" w14:textId="77777777" w:rsidR="002803FB" w:rsidRDefault="002803FB" w:rsidP="002803FB">
      <w:pPr>
        <w:tabs>
          <w:tab w:val="left" w:pos="567"/>
        </w:tabs>
        <w:spacing w:before="240" w:after="0"/>
        <w:jc w:val="both"/>
        <w:outlineLvl w:val="1"/>
        <w:rPr>
          <w:rFonts w:ascii="Times New Roman" w:hAnsi="Times New Roman"/>
          <w:sz w:val="26"/>
          <w:szCs w:val="26"/>
        </w:rPr>
      </w:pPr>
    </w:p>
    <w:p w14:paraId="0E430AC5" w14:textId="77777777" w:rsidR="002803FB" w:rsidRDefault="002803FB" w:rsidP="002803FB">
      <w:pPr>
        <w:tabs>
          <w:tab w:val="left" w:pos="567"/>
        </w:tabs>
        <w:spacing w:before="240" w:after="0"/>
        <w:jc w:val="both"/>
        <w:outlineLvl w:val="1"/>
        <w:rPr>
          <w:rFonts w:ascii="Times New Roman" w:hAnsi="Times New Roman"/>
          <w:sz w:val="26"/>
          <w:szCs w:val="26"/>
        </w:rPr>
      </w:pPr>
    </w:p>
    <w:p w14:paraId="3D00EDDA" w14:textId="77777777" w:rsidR="002803FB" w:rsidRDefault="002803FB" w:rsidP="002803FB">
      <w:pPr>
        <w:tabs>
          <w:tab w:val="left" w:pos="567"/>
        </w:tabs>
        <w:spacing w:before="240" w:after="0"/>
        <w:jc w:val="both"/>
        <w:outlineLvl w:val="1"/>
        <w:rPr>
          <w:rFonts w:ascii="Times New Roman" w:hAnsi="Times New Roman"/>
          <w:sz w:val="26"/>
          <w:szCs w:val="26"/>
        </w:rPr>
      </w:pPr>
    </w:p>
    <w:p w14:paraId="67B18634" w14:textId="77777777" w:rsidR="002803FB" w:rsidRDefault="002803FB" w:rsidP="002803FB">
      <w:pPr>
        <w:tabs>
          <w:tab w:val="left" w:pos="567"/>
        </w:tabs>
        <w:spacing w:before="240" w:after="0"/>
        <w:jc w:val="both"/>
        <w:outlineLvl w:val="1"/>
        <w:rPr>
          <w:rFonts w:ascii="Times New Roman" w:hAnsi="Times New Roman"/>
          <w:sz w:val="26"/>
          <w:szCs w:val="26"/>
        </w:rPr>
      </w:pPr>
    </w:p>
    <w:p w14:paraId="20767A12" w14:textId="77777777" w:rsidR="002803FB" w:rsidRDefault="002803FB" w:rsidP="002803FB">
      <w:pPr>
        <w:tabs>
          <w:tab w:val="left" w:pos="567"/>
        </w:tabs>
        <w:spacing w:before="240" w:after="0"/>
        <w:jc w:val="both"/>
        <w:outlineLvl w:val="1"/>
        <w:rPr>
          <w:rFonts w:ascii="Times New Roman" w:hAnsi="Times New Roman"/>
          <w:sz w:val="26"/>
          <w:szCs w:val="26"/>
        </w:rPr>
      </w:pPr>
    </w:p>
    <w:p w14:paraId="7C35BDB5" w14:textId="77777777" w:rsidR="002803FB" w:rsidRDefault="002803FB" w:rsidP="002803FB">
      <w:pPr>
        <w:tabs>
          <w:tab w:val="left" w:pos="567"/>
        </w:tabs>
        <w:spacing w:before="240" w:after="0"/>
        <w:jc w:val="both"/>
        <w:outlineLvl w:val="1"/>
        <w:rPr>
          <w:rFonts w:ascii="Times New Roman" w:hAnsi="Times New Roman"/>
          <w:sz w:val="26"/>
          <w:szCs w:val="26"/>
        </w:rPr>
      </w:pPr>
    </w:p>
    <w:p w14:paraId="34BBB94C" w14:textId="77777777" w:rsidR="002803FB" w:rsidRDefault="002803FB" w:rsidP="002803FB">
      <w:pPr>
        <w:tabs>
          <w:tab w:val="left" w:pos="567"/>
        </w:tabs>
        <w:spacing w:before="240" w:after="0"/>
        <w:jc w:val="both"/>
        <w:outlineLvl w:val="1"/>
        <w:rPr>
          <w:rFonts w:ascii="Times New Roman" w:hAnsi="Times New Roman"/>
          <w:sz w:val="26"/>
          <w:szCs w:val="26"/>
        </w:rPr>
      </w:pPr>
    </w:p>
    <w:p w14:paraId="20C06BDB" w14:textId="77777777" w:rsidR="002803FB" w:rsidRDefault="002803FB" w:rsidP="002803FB">
      <w:pPr>
        <w:tabs>
          <w:tab w:val="left" w:pos="567"/>
        </w:tabs>
        <w:spacing w:before="240" w:after="0"/>
        <w:jc w:val="both"/>
        <w:outlineLvl w:val="1"/>
        <w:rPr>
          <w:rFonts w:ascii="Times New Roman" w:hAnsi="Times New Roman"/>
          <w:sz w:val="26"/>
          <w:szCs w:val="26"/>
        </w:rPr>
      </w:pPr>
    </w:p>
    <w:p w14:paraId="492C9BC2" w14:textId="575AF917" w:rsidR="00B87C6A" w:rsidRPr="00A47D97" w:rsidRDefault="00B87C6A" w:rsidP="009B15FB">
      <w:pPr>
        <w:numPr>
          <w:ilvl w:val="0"/>
          <w:numId w:val="3"/>
        </w:numPr>
        <w:tabs>
          <w:tab w:val="left" w:pos="567"/>
        </w:tabs>
        <w:spacing w:before="240" w:after="0"/>
        <w:ind w:left="0" w:firstLine="0"/>
        <w:jc w:val="both"/>
        <w:outlineLvl w:val="1"/>
        <w:rPr>
          <w:rFonts w:ascii="Times New Roman" w:hAnsi="Times New Roman"/>
          <w:sz w:val="26"/>
          <w:szCs w:val="26"/>
          <w:lang w:val="vi-VN"/>
        </w:rPr>
      </w:pPr>
      <w:bookmarkStart w:id="0" w:name="_GoBack"/>
      <w:bookmarkEnd w:id="0"/>
      <w:r w:rsidRPr="00591AA5">
        <w:rPr>
          <w:rFonts w:ascii="Times New Roman" w:eastAsia="Times New Roman" w:hAnsi="Times New Roman"/>
          <w:b/>
          <w:kern w:val="36"/>
          <w:sz w:val="26"/>
          <w:szCs w:val="26"/>
          <w:lang w:val="es-ES"/>
        </w:rPr>
        <w:lastRenderedPageBreak/>
        <w:t xml:space="preserve">Tên </w:t>
      </w:r>
      <w:r w:rsidRPr="00591AA5">
        <w:rPr>
          <w:rFonts w:ascii="Times New Roman" w:eastAsia="Times New Roman" w:hAnsi="Times New Roman"/>
          <w:b/>
          <w:bCs/>
          <w:kern w:val="36"/>
          <w:sz w:val="26"/>
          <w:szCs w:val="26"/>
          <w:lang w:val="es-ES"/>
        </w:rPr>
        <w:t>khóa</w:t>
      </w:r>
      <w:r w:rsidRPr="00591AA5">
        <w:rPr>
          <w:rFonts w:ascii="Times New Roman" w:eastAsia="Times New Roman" w:hAnsi="Times New Roman"/>
          <w:b/>
          <w:kern w:val="36"/>
          <w:sz w:val="26"/>
          <w:szCs w:val="26"/>
          <w:lang w:val="es-ES"/>
        </w:rPr>
        <w:t xml:space="preserve"> học</w:t>
      </w:r>
      <w:r w:rsidR="003A6EDF" w:rsidRPr="00591AA5">
        <w:rPr>
          <w:rFonts w:ascii="Times New Roman" w:eastAsia="Times New Roman" w:hAnsi="Times New Roman"/>
          <w:b/>
          <w:kern w:val="36"/>
          <w:sz w:val="26"/>
          <w:szCs w:val="26"/>
          <w:lang w:val="es-ES"/>
        </w:rPr>
        <w:t>:</w:t>
      </w:r>
      <w:r w:rsidR="00D37B89" w:rsidRPr="00591AA5">
        <w:rPr>
          <w:rFonts w:ascii="Times New Roman" w:eastAsia="Times New Roman" w:hAnsi="Times New Roman"/>
          <w:b/>
          <w:kern w:val="36"/>
          <w:sz w:val="26"/>
          <w:szCs w:val="26"/>
          <w:lang w:val="es-ES"/>
        </w:rPr>
        <w:t xml:space="preserve"> </w:t>
      </w:r>
      <w:r w:rsidR="00553713" w:rsidRPr="00A47D97">
        <w:rPr>
          <w:rFonts w:ascii="Times New Roman" w:hAnsi="Times New Roman"/>
          <w:sz w:val="28"/>
          <w:szCs w:val="28"/>
          <w:lang w:val="vi-VN"/>
        </w:rPr>
        <w:t xml:space="preserve">PHẪU THUẬT NỘI SOI </w:t>
      </w:r>
      <w:r w:rsidR="00591AA5" w:rsidRPr="00A47D97">
        <w:rPr>
          <w:rFonts w:ascii="Times New Roman" w:hAnsi="Times New Roman"/>
          <w:sz w:val="28"/>
          <w:szCs w:val="28"/>
        </w:rPr>
        <w:t xml:space="preserve">Ổ BỤNG </w:t>
      </w:r>
      <w:r w:rsidR="00EA0F91" w:rsidRPr="00A47D97">
        <w:rPr>
          <w:rFonts w:ascii="Times New Roman" w:hAnsi="Times New Roman"/>
          <w:sz w:val="28"/>
          <w:szCs w:val="28"/>
        </w:rPr>
        <w:t>C</w:t>
      </w:r>
      <w:r w:rsidR="00BF2667">
        <w:rPr>
          <w:rFonts w:ascii="Times New Roman" w:hAnsi="Times New Roman"/>
          <w:sz w:val="28"/>
          <w:szCs w:val="28"/>
        </w:rPr>
        <w:t>Ơ</w:t>
      </w:r>
      <w:r w:rsidR="00591AA5" w:rsidRPr="00A47D97">
        <w:rPr>
          <w:rFonts w:ascii="Times New Roman" w:hAnsi="Times New Roman"/>
          <w:sz w:val="28"/>
          <w:szCs w:val="28"/>
        </w:rPr>
        <w:t xml:space="preserve"> BẢN</w:t>
      </w:r>
    </w:p>
    <w:p w14:paraId="4F60456E" w14:textId="65858D61" w:rsidR="009B15FB" w:rsidRPr="00591AA5" w:rsidRDefault="009B15FB" w:rsidP="009B15FB">
      <w:pPr>
        <w:spacing w:before="120" w:after="0"/>
        <w:ind w:firstLine="567"/>
        <w:jc w:val="both"/>
        <w:outlineLvl w:val="1"/>
        <w:rPr>
          <w:rFonts w:ascii="Times New Roman" w:eastAsia="MS Mincho" w:hAnsi="Times New Roman"/>
          <w:sz w:val="26"/>
          <w:szCs w:val="26"/>
          <w:lang w:val="es-ES"/>
        </w:rPr>
      </w:pPr>
      <w:r w:rsidRPr="00591AA5">
        <w:rPr>
          <w:rFonts w:ascii="Times New Roman" w:eastAsia="MS Mincho" w:hAnsi="Times New Roman"/>
          <w:sz w:val="26"/>
          <w:szCs w:val="26"/>
          <w:lang w:val="es-ES"/>
        </w:rPr>
        <w:t>Căn cứ Thông tư số 22/2013/TT-BYT ngày 09/08/2013 của Bộ Y tế</w:t>
      </w:r>
      <w:r w:rsidR="002F7FD1" w:rsidRPr="00591AA5">
        <w:rPr>
          <w:rFonts w:ascii="Times New Roman" w:eastAsia="MS Mincho" w:hAnsi="Times New Roman"/>
          <w:sz w:val="26"/>
          <w:szCs w:val="26"/>
          <w:lang w:val="es-ES"/>
        </w:rPr>
        <w:t xml:space="preserve"> h</w:t>
      </w:r>
      <w:r w:rsidRPr="00591AA5">
        <w:rPr>
          <w:rFonts w:ascii="Times New Roman" w:eastAsia="MS Mincho" w:hAnsi="Times New Roman"/>
          <w:sz w:val="26"/>
          <w:szCs w:val="26"/>
          <w:lang w:val="es-ES"/>
        </w:rPr>
        <w:t>ướng dẫn việc đào tạo liên tục cho cán bộ y tế</w:t>
      </w:r>
      <w:r w:rsidR="00141D2B" w:rsidRPr="00591AA5">
        <w:rPr>
          <w:rFonts w:ascii="Times New Roman" w:eastAsia="MS Mincho" w:hAnsi="Times New Roman"/>
          <w:sz w:val="26"/>
          <w:szCs w:val="26"/>
          <w:lang w:val="es-ES"/>
        </w:rPr>
        <w:t>;</w:t>
      </w:r>
    </w:p>
    <w:p w14:paraId="4F8DB301" w14:textId="319F74D8" w:rsidR="00591AA5" w:rsidRPr="0003036D" w:rsidRDefault="00591AA5" w:rsidP="009B15FB">
      <w:pPr>
        <w:spacing w:before="120" w:after="0"/>
        <w:ind w:firstLine="567"/>
        <w:jc w:val="both"/>
        <w:outlineLvl w:val="1"/>
        <w:rPr>
          <w:rFonts w:ascii="Times New Roman" w:eastAsia="MS Mincho" w:hAnsi="Times New Roman"/>
          <w:sz w:val="26"/>
          <w:szCs w:val="26"/>
          <w:lang w:val="es-ES"/>
        </w:rPr>
      </w:pPr>
      <w:r w:rsidRPr="0003036D">
        <w:rPr>
          <w:rStyle w:val="Emphasis"/>
          <w:rFonts w:ascii="Times New Roman" w:hAnsi="Times New Roman"/>
          <w:i w:val="0"/>
          <w:noProof/>
          <w:color w:val="353535"/>
          <w:sz w:val="26"/>
          <w:szCs w:val="26"/>
          <w:shd w:val="clear" w:color="auto" w:fill="FFFFFF"/>
        </w:rPr>
        <w:t>Căn cứ</w:t>
      </w:r>
      <w:r w:rsidRPr="0003036D">
        <w:rPr>
          <w:rStyle w:val="Emphasis"/>
          <w:rFonts w:ascii="Times New Roman" w:hAnsi="Times New Roman"/>
          <w:noProof/>
          <w:color w:val="353535"/>
          <w:sz w:val="26"/>
          <w:szCs w:val="26"/>
          <w:shd w:val="clear" w:color="auto" w:fill="FFFFFF"/>
        </w:rPr>
        <w:t> </w:t>
      </w:r>
      <w:r w:rsidRPr="0003036D">
        <w:rPr>
          <w:rFonts w:ascii="Times New Roman" w:hAnsi="Times New Roman"/>
          <w:noProof/>
          <w:sz w:val="26"/>
          <w:szCs w:val="26"/>
          <w:shd w:val="clear" w:color="auto" w:fill="FFFFFF"/>
          <w:lang w:val="vi-VN"/>
        </w:rPr>
        <w:t>Thông tư số 26/2020/TT-BYT ngày 28/12/2020 của Bộ Y tế về sửa đổi, bổ sung một số điều của Thông tư số 22/2013/TT-BYT ngày 09/8/2013 của Bộ Y tế về Hướng dẫn việc đào tạo liên tục cho cán bộ y tế.</w:t>
      </w:r>
    </w:p>
    <w:p w14:paraId="3B5472A4" w14:textId="77777777" w:rsidR="009B15FB" w:rsidRPr="00591AA5" w:rsidRDefault="009B15FB" w:rsidP="009B15FB">
      <w:pPr>
        <w:spacing w:before="120" w:after="0"/>
        <w:ind w:firstLine="567"/>
        <w:jc w:val="both"/>
        <w:outlineLvl w:val="1"/>
        <w:rPr>
          <w:rFonts w:ascii="Times New Roman" w:eastAsia="MS Mincho" w:hAnsi="Times New Roman"/>
          <w:sz w:val="26"/>
          <w:szCs w:val="26"/>
          <w:lang w:val="es-ES"/>
        </w:rPr>
      </w:pPr>
      <w:r w:rsidRPr="0003036D">
        <w:rPr>
          <w:rFonts w:ascii="Times New Roman" w:eastAsia="MS Mincho" w:hAnsi="Times New Roman"/>
          <w:sz w:val="26"/>
          <w:szCs w:val="26"/>
          <w:lang w:val="es-ES"/>
        </w:rPr>
        <w:t>Căn cứ Quyết định số 1702/QĐ-BYT ngày 21/05/2010 của Bộ trưởng Bộ Y tế về việc thành lập Trung tâm Đào tạo nhân lực y tế theo</w:t>
      </w:r>
      <w:r w:rsidRPr="00591AA5">
        <w:rPr>
          <w:rFonts w:ascii="Times New Roman" w:eastAsia="MS Mincho" w:hAnsi="Times New Roman"/>
          <w:sz w:val="26"/>
          <w:szCs w:val="26"/>
          <w:lang w:val="es-ES"/>
        </w:rPr>
        <w:t xml:space="preserve"> nhu cầu xã hội thuộc Đại học Y Dược TPHCM; Trung tâm Đào tạo nhân lực y tế theo nhu cầu xã hội là cơ sở đào tạo liên tục cán bộ y tế thuộc Đại học Y Dược TPHCM được Bộ Y tế công nhận và cấp mã số về đào tạo liên tục (mã A002) theo Quyết định số: 492/BYT-K2ĐT, ngày 17/02/2012;</w:t>
      </w:r>
    </w:p>
    <w:p w14:paraId="31BEC3B6" w14:textId="4D2B6765" w:rsidR="009B15FB" w:rsidRPr="00A47D97" w:rsidRDefault="009B15FB" w:rsidP="009B15FB">
      <w:pPr>
        <w:spacing w:before="120" w:after="0"/>
        <w:ind w:firstLine="567"/>
        <w:jc w:val="both"/>
        <w:outlineLvl w:val="1"/>
        <w:rPr>
          <w:rFonts w:ascii="Times New Roman" w:eastAsia="Times New Roman" w:hAnsi="Times New Roman"/>
          <w:bCs/>
          <w:kern w:val="36"/>
          <w:sz w:val="26"/>
          <w:szCs w:val="26"/>
          <w:lang w:val="es-ES"/>
        </w:rPr>
      </w:pPr>
      <w:r w:rsidRPr="00591AA5">
        <w:rPr>
          <w:rFonts w:ascii="Times New Roman" w:eastAsia="MS Mincho" w:hAnsi="Times New Roman"/>
          <w:sz w:val="26"/>
          <w:szCs w:val="26"/>
          <w:lang w:val="es-ES"/>
        </w:rPr>
        <w:t>Căn cứ năng lực đào tạo của</w:t>
      </w:r>
      <w:r w:rsidR="00317D0E" w:rsidRPr="00591AA5">
        <w:rPr>
          <w:rFonts w:ascii="Times New Roman" w:eastAsia="Times New Roman" w:hAnsi="Times New Roman"/>
          <w:sz w:val="26"/>
          <w:szCs w:val="26"/>
          <w:lang w:val="es-ES"/>
        </w:rPr>
        <w:t xml:space="preserve"> </w:t>
      </w:r>
      <w:r w:rsidR="00317D0E" w:rsidRPr="00591AA5">
        <w:rPr>
          <w:rFonts w:ascii="Times New Roman" w:eastAsia="MS Mincho" w:hAnsi="Times New Roman"/>
          <w:sz w:val="26"/>
          <w:szCs w:val="26"/>
          <w:lang w:val="es-ES"/>
        </w:rPr>
        <w:t>Trung tâm Huấn luyện phẫu thuật nội soi</w:t>
      </w:r>
      <w:r w:rsidRPr="00591AA5">
        <w:rPr>
          <w:rFonts w:ascii="Times New Roman" w:eastAsia="MS Mincho" w:hAnsi="Times New Roman"/>
          <w:sz w:val="26"/>
          <w:szCs w:val="26"/>
          <w:lang w:val="es-ES"/>
        </w:rPr>
        <w:t>, Bệnh viện Đại học Y Dược TPHCM; căn cứ nhu cầu cập nhật và nâng cao chuyên môn của Bác sĩ đa khoa</w:t>
      </w:r>
      <w:r w:rsidR="00EA0F91">
        <w:rPr>
          <w:rFonts w:ascii="Times New Roman" w:eastAsia="MS Mincho" w:hAnsi="Times New Roman"/>
          <w:sz w:val="26"/>
          <w:szCs w:val="26"/>
          <w:lang w:val="vi-VN"/>
        </w:rPr>
        <w:t xml:space="preserve"> </w:t>
      </w:r>
      <w:r w:rsidR="00EA0F91" w:rsidRPr="00A47D97">
        <w:rPr>
          <w:rFonts w:ascii="Times New Roman" w:eastAsia="MS Mincho" w:hAnsi="Times New Roman"/>
          <w:sz w:val="26"/>
          <w:szCs w:val="26"/>
          <w:lang w:val="vi-VN"/>
        </w:rPr>
        <w:t>thực hành trong lĩnh vực ngoại khoa</w:t>
      </w:r>
      <w:r w:rsidRPr="00A47D97">
        <w:rPr>
          <w:rFonts w:ascii="Times New Roman" w:eastAsia="MS Mincho" w:hAnsi="Times New Roman"/>
          <w:sz w:val="26"/>
          <w:szCs w:val="26"/>
          <w:lang w:val="es-ES"/>
        </w:rPr>
        <w:t>, Bệnh viện Đại học Y Dược TPHCM phối hợp với Trung tâm Đào tạo nhân lực y tế theo nhu cầu xã hội tổ chức lớp “</w:t>
      </w:r>
      <w:r w:rsidR="00141D2B" w:rsidRPr="00A47D97">
        <w:rPr>
          <w:rFonts w:ascii="Times New Roman" w:eastAsia="MS Mincho" w:hAnsi="Times New Roman"/>
          <w:sz w:val="26"/>
          <w:szCs w:val="26"/>
          <w:lang w:val="es-ES"/>
        </w:rPr>
        <w:t xml:space="preserve">Phẫu thuật nội soi </w:t>
      </w:r>
      <w:r w:rsidR="001922F2" w:rsidRPr="00A47D97">
        <w:rPr>
          <w:rFonts w:ascii="Times New Roman" w:eastAsia="MS Mincho" w:hAnsi="Times New Roman"/>
          <w:sz w:val="26"/>
          <w:szCs w:val="26"/>
          <w:lang w:val="vi-VN"/>
        </w:rPr>
        <w:t xml:space="preserve">ổ bụng </w:t>
      </w:r>
      <w:r w:rsidR="00141D2B" w:rsidRPr="00A47D97">
        <w:rPr>
          <w:rFonts w:ascii="Times New Roman" w:eastAsia="MS Mincho" w:hAnsi="Times New Roman"/>
          <w:sz w:val="26"/>
          <w:szCs w:val="26"/>
          <w:lang w:val="es-ES"/>
        </w:rPr>
        <w:t>căn bản</w:t>
      </w:r>
      <w:r w:rsidRPr="00A47D97">
        <w:rPr>
          <w:rFonts w:ascii="Times New Roman" w:eastAsia="MS Mincho" w:hAnsi="Times New Roman"/>
          <w:sz w:val="26"/>
          <w:szCs w:val="26"/>
          <w:lang w:val="es-ES"/>
        </w:rPr>
        <w:t>”.</w:t>
      </w:r>
    </w:p>
    <w:p w14:paraId="7E66F78D" w14:textId="0AAF0335" w:rsidR="009B15FB" w:rsidRPr="00A47D97" w:rsidRDefault="00D7075B" w:rsidP="009B15FB">
      <w:pPr>
        <w:spacing w:before="120" w:after="0"/>
        <w:ind w:firstLine="567"/>
        <w:jc w:val="both"/>
        <w:rPr>
          <w:rFonts w:ascii="Times New Roman" w:hAnsi="Times New Roman"/>
          <w:sz w:val="26"/>
          <w:szCs w:val="26"/>
          <w:lang w:val="es-ES"/>
        </w:rPr>
      </w:pPr>
      <w:r w:rsidRPr="00A47D97">
        <w:rPr>
          <w:rFonts w:ascii="Times New Roman" w:hAnsi="Times New Roman"/>
          <w:sz w:val="26"/>
          <w:szCs w:val="26"/>
          <w:lang w:val="es-ES"/>
        </w:rPr>
        <w:t>Kể t</w:t>
      </w:r>
      <w:r w:rsidR="004F2152" w:rsidRPr="00A47D97">
        <w:rPr>
          <w:rFonts w:ascii="Times New Roman" w:hAnsi="Times New Roman"/>
          <w:sz w:val="26"/>
          <w:szCs w:val="26"/>
          <w:lang w:val="es-ES"/>
        </w:rPr>
        <w:t>ừ những ca đầu tiên được thực hiệ</w:t>
      </w:r>
      <w:r w:rsidRPr="00A47D97">
        <w:rPr>
          <w:rFonts w:ascii="Times New Roman" w:hAnsi="Times New Roman"/>
          <w:sz w:val="26"/>
          <w:szCs w:val="26"/>
          <w:lang w:val="es-ES"/>
        </w:rPr>
        <w:t>n</w:t>
      </w:r>
      <w:r w:rsidR="004F2152" w:rsidRPr="00A47D97">
        <w:rPr>
          <w:rFonts w:ascii="Times New Roman" w:hAnsi="Times New Roman"/>
          <w:sz w:val="26"/>
          <w:szCs w:val="26"/>
          <w:lang w:val="es-ES"/>
        </w:rPr>
        <w:t xml:space="preserve">, </w:t>
      </w:r>
      <w:r w:rsidRPr="00A47D97">
        <w:rPr>
          <w:rFonts w:ascii="Times New Roman" w:hAnsi="Times New Roman"/>
          <w:sz w:val="26"/>
          <w:szCs w:val="26"/>
          <w:lang w:val="es-ES"/>
        </w:rPr>
        <w:t>phẫu thuật nội soi</w:t>
      </w:r>
      <w:r w:rsidR="004F2152" w:rsidRPr="00A47D97">
        <w:rPr>
          <w:rFonts w:ascii="Times New Roman" w:hAnsi="Times New Roman"/>
          <w:sz w:val="26"/>
          <w:szCs w:val="26"/>
          <w:lang w:val="es-ES"/>
        </w:rPr>
        <w:t xml:space="preserve"> đã thực sự tạo nên một cuộc cách mạng trong phẫu thuật.</w:t>
      </w:r>
      <w:r w:rsidR="002C5088" w:rsidRPr="00A47D97">
        <w:rPr>
          <w:rFonts w:ascii="Times New Roman" w:hAnsi="Times New Roman"/>
          <w:sz w:val="26"/>
          <w:szCs w:val="26"/>
          <w:lang w:val="es-ES"/>
        </w:rPr>
        <w:t xml:space="preserve"> Thông qua các vết rạch nhỏ</w:t>
      </w:r>
      <w:r w:rsidRPr="00A47D97">
        <w:rPr>
          <w:rFonts w:ascii="Times New Roman" w:hAnsi="Times New Roman"/>
          <w:sz w:val="26"/>
          <w:szCs w:val="26"/>
          <w:lang w:val="es-ES"/>
        </w:rPr>
        <w:t xml:space="preserve"> chỉ khoảng 0.5</w:t>
      </w:r>
      <w:r w:rsidR="00FE50F2" w:rsidRPr="00A47D97">
        <w:rPr>
          <w:rFonts w:ascii="Times New Roman" w:hAnsi="Times New Roman"/>
          <w:sz w:val="26"/>
          <w:szCs w:val="26"/>
          <w:lang w:val="es-ES"/>
        </w:rPr>
        <w:t>cm</w:t>
      </w:r>
      <w:r w:rsidRPr="00A47D97">
        <w:rPr>
          <w:rFonts w:ascii="Times New Roman" w:hAnsi="Times New Roman"/>
          <w:sz w:val="26"/>
          <w:szCs w:val="26"/>
          <w:lang w:val="es-ES"/>
        </w:rPr>
        <w:t xml:space="preserve"> – 1cm</w:t>
      </w:r>
      <w:r w:rsidR="002C5088" w:rsidRPr="00A47D97">
        <w:rPr>
          <w:rFonts w:ascii="Times New Roman" w:hAnsi="Times New Roman"/>
          <w:sz w:val="26"/>
          <w:szCs w:val="26"/>
          <w:lang w:val="es-ES"/>
        </w:rPr>
        <w:t xml:space="preserve"> trên thành bụng, ổ bụng sẽ được bơm căng với CO</w:t>
      </w:r>
      <w:r w:rsidR="002C5088" w:rsidRPr="00A47D97">
        <w:rPr>
          <w:rFonts w:ascii="Times New Roman" w:hAnsi="Times New Roman"/>
          <w:sz w:val="26"/>
          <w:szCs w:val="26"/>
          <w:vertAlign w:val="subscript"/>
          <w:lang w:val="es-ES"/>
        </w:rPr>
        <w:t>2</w:t>
      </w:r>
      <w:r w:rsidR="002C5088" w:rsidRPr="00A47D97">
        <w:rPr>
          <w:rFonts w:ascii="Times New Roman" w:hAnsi="Times New Roman"/>
          <w:sz w:val="26"/>
          <w:szCs w:val="26"/>
          <w:lang w:val="es-ES"/>
        </w:rPr>
        <w:t xml:space="preserve">, cung cấp cho phẫu thuật viên không gian thao tác </w:t>
      </w:r>
      <w:r w:rsidR="00B15EF5" w:rsidRPr="00A47D97">
        <w:rPr>
          <w:rFonts w:ascii="Times New Roman" w:hAnsi="Times New Roman"/>
          <w:sz w:val="26"/>
          <w:szCs w:val="26"/>
          <w:lang w:val="es-ES"/>
        </w:rPr>
        <w:t>rộng</w:t>
      </w:r>
      <w:r w:rsidR="00B15EF5" w:rsidRPr="00A47D97">
        <w:rPr>
          <w:rFonts w:ascii="Times New Roman" w:hAnsi="Times New Roman"/>
          <w:sz w:val="26"/>
          <w:szCs w:val="26"/>
          <w:lang w:val="vi-VN"/>
        </w:rPr>
        <w:t xml:space="preserve"> rãi. Ngoài ra, với ổ bụng được bơm căng, bác sĩ phẫu thuật có thể tiếp cận các vùng sâu và hẹp mà khó tiếp cận với mổ mở. Với </w:t>
      </w:r>
      <w:r w:rsidR="00B15EF5" w:rsidRPr="00A47D97">
        <w:rPr>
          <w:rFonts w:ascii="Times New Roman" w:hAnsi="Times New Roman"/>
          <w:sz w:val="26"/>
          <w:szCs w:val="26"/>
          <w:lang w:val="es-ES"/>
        </w:rPr>
        <w:t>sự</w:t>
      </w:r>
      <w:r w:rsidR="00B15EF5" w:rsidRPr="00A47D97">
        <w:rPr>
          <w:rFonts w:ascii="Times New Roman" w:hAnsi="Times New Roman"/>
          <w:sz w:val="26"/>
          <w:szCs w:val="26"/>
          <w:lang w:val="vi-VN"/>
        </w:rPr>
        <w:t xml:space="preserve"> phóng đại của kính soi, </w:t>
      </w:r>
      <w:r w:rsidR="004548E4" w:rsidRPr="00A47D97">
        <w:rPr>
          <w:rFonts w:ascii="Times New Roman" w:hAnsi="Times New Roman"/>
          <w:sz w:val="26"/>
          <w:szCs w:val="26"/>
          <w:lang w:val="vi-VN"/>
        </w:rPr>
        <w:t xml:space="preserve">bác sĩ phẫu thuật chính cũng như các thành viên khác trong kíp phẫu thuật sẽ có được một phẫu trường </w:t>
      </w:r>
      <w:r w:rsidR="002C5088" w:rsidRPr="00A47D97">
        <w:rPr>
          <w:rFonts w:ascii="Times New Roman" w:hAnsi="Times New Roman"/>
          <w:sz w:val="26"/>
          <w:szCs w:val="26"/>
          <w:lang w:val="es-ES"/>
        </w:rPr>
        <w:t>rõ ràng về các cấu trúc bên trong</w:t>
      </w:r>
      <w:r w:rsidR="004548E4" w:rsidRPr="00A47D97">
        <w:rPr>
          <w:rFonts w:ascii="Times New Roman" w:hAnsi="Times New Roman"/>
          <w:sz w:val="26"/>
          <w:szCs w:val="26"/>
          <w:lang w:val="vi-VN"/>
        </w:rPr>
        <w:t xml:space="preserve"> ổ bụng</w:t>
      </w:r>
      <w:r w:rsidR="002C5088" w:rsidRPr="00A47D97">
        <w:rPr>
          <w:rFonts w:ascii="Times New Roman" w:hAnsi="Times New Roman"/>
          <w:sz w:val="26"/>
          <w:szCs w:val="26"/>
          <w:lang w:val="es-ES"/>
        </w:rPr>
        <w:t xml:space="preserve">. </w:t>
      </w:r>
    </w:p>
    <w:p w14:paraId="4F33E5A4" w14:textId="33475E6E" w:rsidR="002C5088" w:rsidRPr="00A47D97" w:rsidRDefault="009B15FB" w:rsidP="009B15FB">
      <w:pPr>
        <w:spacing w:before="120" w:after="0"/>
        <w:ind w:firstLine="567"/>
        <w:jc w:val="both"/>
        <w:rPr>
          <w:rFonts w:ascii="Times New Roman" w:hAnsi="Times New Roman"/>
          <w:sz w:val="26"/>
          <w:szCs w:val="26"/>
          <w:lang w:val="es-ES"/>
        </w:rPr>
      </w:pPr>
      <w:r w:rsidRPr="00A47D97">
        <w:rPr>
          <w:rFonts w:ascii="Times New Roman" w:hAnsi="Times New Roman"/>
          <w:sz w:val="26"/>
          <w:szCs w:val="26"/>
          <w:lang w:val="es-ES"/>
        </w:rPr>
        <w:t xml:space="preserve">Ưu điểm </w:t>
      </w:r>
      <w:r w:rsidR="002C5088" w:rsidRPr="00A47D97">
        <w:rPr>
          <w:rFonts w:ascii="Times New Roman" w:hAnsi="Times New Roman"/>
          <w:sz w:val="26"/>
          <w:szCs w:val="26"/>
          <w:lang w:val="es-ES"/>
        </w:rPr>
        <w:t xml:space="preserve">của </w:t>
      </w:r>
      <w:r w:rsidR="00D7075B" w:rsidRPr="00A47D97">
        <w:rPr>
          <w:rFonts w:ascii="Times New Roman" w:hAnsi="Times New Roman"/>
          <w:sz w:val="26"/>
          <w:szCs w:val="26"/>
          <w:lang w:val="es-ES"/>
        </w:rPr>
        <w:t>phẫu thuật nội soi</w:t>
      </w:r>
      <w:r w:rsidR="002C5088" w:rsidRPr="00A47D97">
        <w:rPr>
          <w:rFonts w:ascii="Times New Roman" w:hAnsi="Times New Roman"/>
          <w:sz w:val="26"/>
          <w:szCs w:val="26"/>
          <w:lang w:val="es-ES"/>
        </w:rPr>
        <w:t xml:space="preserve"> </w:t>
      </w:r>
      <w:r w:rsidR="00A41ADA" w:rsidRPr="00A47D97">
        <w:rPr>
          <w:rFonts w:ascii="Times New Roman" w:hAnsi="Times New Roman"/>
          <w:sz w:val="26"/>
          <w:szCs w:val="26"/>
          <w:lang w:val="es-ES"/>
        </w:rPr>
        <w:t>so</w:t>
      </w:r>
      <w:r w:rsidR="00A41ADA" w:rsidRPr="00A47D97">
        <w:rPr>
          <w:rFonts w:ascii="Times New Roman" w:hAnsi="Times New Roman"/>
          <w:sz w:val="26"/>
          <w:szCs w:val="26"/>
          <w:lang w:val="vi-VN"/>
        </w:rPr>
        <w:t xml:space="preserve"> với mổ mở </w:t>
      </w:r>
      <w:r w:rsidR="002C5088" w:rsidRPr="00A47D97">
        <w:rPr>
          <w:rFonts w:ascii="Times New Roman" w:hAnsi="Times New Roman"/>
          <w:sz w:val="26"/>
          <w:szCs w:val="26"/>
          <w:lang w:val="es-ES"/>
        </w:rPr>
        <w:t xml:space="preserve">là: </w:t>
      </w:r>
      <w:r w:rsidR="0053548F" w:rsidRPr="00A47D97">
        <w:rPr>
          <w:rFonts w:ascii="Times New Roman" w:hAnsi="Times New Roman"/>
          <w:sz w:val="26"/>
          <w:szCs w:val="26"/>
          <w:lang w:val="es-ES"/>
        </w:rPr>
        <w:t>đây</w:t>
      </w:r>
      <w:r w:rsidR="0053548F" w:rsidRPr="00A47D97">
        <w:rPr>
          <w:rFonts w:ascii="Times New Roman" w:hAnsi="Times New Roman"/>
          <w:sz w:val="26"/>
          <w:szCs w:val="26"/>
          <w:lang w:val="vi-VN"/>
        </w:rPr>
        <w:t xml:space="preserve"> </w:t>
      </w:r>
      <w:r w:rsidR="002C5088" w:rsidRPr="00A47D97">
        <w:rPr>
          <w:rFonts w:ascii="Times New Roman" w:hAnsi="Times New Roman"/>
          <w:sz w:val="26"/>
          <w:szCs w:val="26"/>
          <w:lang w:val="es-ES"/>
        </w:rPr>
        <w:t>là phẫu thuật xâm lấn tối thiể</w:t>
      </w:r>
      <w:r w:rsidR="00D7075B" w:rsidRPr="00A47D97">
        <w:rPr>
          <w:rFonts w:ascii="Times New Roman" w:hAnsi="Times New Roman"/>
          <w:sz w:val="26"/>
          <w:szCs w:val="26"/>
          <w:lang w:val="es-ES"/>
        </w:rPr>
        <w:t>u</w:t>
      </w:r>
      <w:r w:rsidR="0053548F" w:rsidRPr="00A47D97">
        <w:rPr>
          <w:rFonts w:ascii="Times New Roman" w:hAnsi="Times New Roman"/>
          <w:sz w:val="26"/>
          <w:szCs w:val="26"/>
          <w:lang w:val="vi-VN"/>
        </w:rPr>
        <w:t xml:space="preserve">; </w:t>
      </w:r>
      <w:r w:rsidR="00D7075B" w:rsidRPr="00A47D97">
        <w:rPr>
          <w:rFonts w:ascii="Times New Roman" w:hAnsi="Times New Roman"/>
          <w:sz w:val="26"/>
          <w:szCs w:val="26"/>
          <w:lang w:val="es-ES"/>
        </w:rPr>
        <w:t>g</w:t>
      </w:r>
      <w:r w:rsidR="002C5088" w:rsidRPr="00A47D97">
        <w:rPr>
          <w:rFonts w:ascii="Times New Roman" w:hAnsi="Times New Roman"/>
          <w:sz w:val="26"/>
          <w:szCs w:val="26"/>
          <w:lang w:val="es-ES"/>
        </w:rPr>
        <w:t>iảm nguy cơ chả</w:t>
      </w:r>
      <w:r w:rsidR="00D7075B" w:rsidRPr="00A47D97">
        <w:rPr>
          <w:rFonts w:ascii="Times New Roman" w:hAnsi="Times New Roman"/>
          <w:sz w:val="26"/>
          <w:szCs w:val="26"/>
          <w:lang w:val="es-ES"/>
        </w:rPr>
        <w:t>y máu</w:t>
      </w:r>
      <w:r w:rsidR="0053548F" w:rsidRPr="00A47D97">
        <w:rPr>
          <w:rFonts w:ascii="Times New Roman" w:hAnsi="Times New Roman"/>
          <w:sz w:val="26"/>
          <w:szCs w:val="26"/>
          <w:lang w:val="vi-VN"/>
        </w:rPr>
        <w:t>;</w:t>
      </w:r>
      <w:r w:rsidR="00D7075B" w:rsidRPr="00A47D97">
        <w:rPr>
          <w:rFonts w:ascii="Times New Roman" w:hAnsi="Times New Roman"/>
          <w:sz w:val="26"/>
          <w:szCs w:val="26"/>
          <w:lang w:val="es-ES"/>
        </w:rPr>
        <w:t xml:space="preserve"> í</w:t>
      </w:r>
      <w:r w:rsidR="002C5088" w:rsidRPr="00A47D97">
        <w:rPr>
          <w:rFonts w:ascii="Times New Roman" w:hAnsi="Times New Roman"/>
          <w:sz w:val="26"/>
          <w:szCs w:val="26"/>
          <w:lang w:val="es-ES"/>
        </w:rPr>
        <w:t>t đau sau mổ</w:t>
      </w:r>
      <w:r w:rsidR="0053548F" w:rsidRPr="00A47D97">
        <w:rPr>
          <w:rFonts w:ascii="Times New Roman" w:hAnsi="Times New Roman"/>
          <w:sz w:val="26"/>
          <w:szCs w:val="26"/>
          <w:lang w:val="vi-VN"/>
        </w:rPr>
        <w:t xml:space="preserve">; </w:t>
      </w:r>
      <w:r w:rsidR="002C5088" w:rsidRPr="00A47D97">
        <w:rPr>
          <w:rFonts w:ascii="Times New Roman" w:hAnsi="Times New Roman"/>
          <w:sz w:val="26"/>
          <w:szCs w:val="26"/>
          <w:lang w:val="es-ES"/>
        </w:rPr>
        <w:t>hồi phục nhanh</w:t>
      </w:r>
      <w:r w:rsidR="004825EF" w:rsidRPr="00A47D97">
        <w:rPr>
          <w:rFonts w:ascii="Times New Roman" w:hAnsi="Times New Roman"/>
          <w:sz w:val="26"/>
          <w:szCs w:val="26"/>
          <w:lang w:val="es-ES"/>
        </w:rPr>
        <w:t xml:space="preserve"> và</w:t>
      </w:r>
      <w:r w:rsidR="002C5088" w:rsidRPr="00A47D97">
        <w:rPr>
          <w:rFonts w:ascii="Times New Roman" w:hAnsi="Times New Roman"/>
          <w:sz w:val="26"/>
          <w:szCs w:val="26"/>
          <w:lang w:val="es-ES"/>
        </w:rPr>
        <w:t xml:space="preserve"> thời gian nằm viện </w:t>
      </w:r>
      <w:r w:rsidR="0053548F" w:rsidRPr="00A47D97">
        <w:rPr>
          <w:rFonts w:ascii="Times New Roman" w:hAnsi="Times New Roman"/>
          <w:sz w:val="26"/>
          <w:szCs w:val="26"/>
          <w:lang w:val="es-ES"/>
        </w:rPr>
        <w:t>được</w:t>
      </w:r>
      <w:r w:rsidR="0053548F" w:rsidRPr="00A47D97">
        <w:rPr>
          <w:rFonts w:ascii="Times New Roman" w:hAnsi="Times New Roman"/>
          <w:sz w:val="26"/>
          <w:szCs w:val="26"/>
          <w:lang w:val="vi-VN"/>
        </w:rPr>
        <w:t xml:space="preserve"> rút </w:t>
      </w:r>
      <w:r w:rsidR="002C5088" w:rsidRPr="00A47D97">
        <w:rPr>
          <w:rFonts w:ascii="Times New Roman" w:hAnsi="Times New Roman"/>
          <w:sz w:val="26"/>
          <w:szCs w:val="26"/>
          <w:lang w:val="es-ES"/>
        </w:rPr>
        <w:t>ngắn</w:t>
      </w:r>
      <w:r w:rsidR="00A41ADA" w:rsidRPr="00A47D97">
        <w:rPr>
          <w:rFonts w:ascii="Times New Roman" w:hAnsi="Times New Roman"/>
          <w:sz w:val="26"/>
          <w:szCs w:val="26"/>
          <w:lang w:val="vi-VN"/>
        </w:rPr>
        <w:t xml:space="preserve">; </w:t>
      </w:r>
      <w:r w:rsidR="00DF4C51" w:rsidRPr="00A47D97">
        <w:rPr>
          <w:rFonts w:ascii="Times New Roman" w:hAnsi="Times New Roman"/>
          <w:sz w:val="26"/>
          <w:szCs w:val="26"/>
          <w:lang w:val="vi-VN"/>
        </w:rPr>
        <w:t>giảm được các biến chứng liên quan vết mổ.</w:t>
      </w:r>
    </w:p>
    <w:p w14:paraId="14FDA384" w14:textId="1390FE5B" w:rsidR="009B15FB" w:rsidRPr="00591AA5" w:rsidRDefault="00D7075B" w:rsidP="004F0DAC">
      <w:pPr>
        <w:spacing w:before="120" w:after="0"/>
        <w:ind w:firstLine="567"/>
        <w:jc w:val="both"/>
        <w:rPr>
          <w:rFonts w:ascii="Times New Roman" w:hAnsi="Times New Roman"/>
          <w:sz w:val="26"/>
          <w:szCs w:val="26"/>
          <w:lang w:val="es-ES"/>
        </w:rPr>
      </w:pPr>
      <w:r w:rsidRPr="00A47D97">
        <w:rPr>
          <w:rFonts w:ascii="Times New Roman" w:hAnsi="Times New Roman"/>
          <w:sz w:val="26"/>
          <w:szCs w:val="26"/>
          <w:lang w:val="es-ES"/>
        </w:rPr>
        <w:t>Phẫu thuật nội soi</w:t>
      </w:r>
      <w:r w:rsidR="002C5088" w:rsidRPr="00A47D97">
        <w:rPr>
          <w:rFonts w:ascii="Times New Roman" w:hAnsi="Times New Roman"/>
          <w:sz w:val="26"/>
          <w:szCs w:val="26"/>
          <w:lang w:val="es-ES"/>
        </w:rPr>
        <w:t xml:space="preserve"> với nhữ</w:t>
      </w:r>
      <w:r w:rsidR="00D34AB0" w:rsidRPr="00A47D97">
        <w:rPr>
          <w:rFonts w:ascii="Times New Roman" w:hAnsi="Times New Roman"/>
          <w:sz w:val="26"/>
          <w:szCs w:val="26"/>
          <w:lang w:val="es-ES"/>
        </w:rPr>
        <w:t xml:space="preserve">ng lợi thế và </w:t>
      </w:r>
      <w:r w:rsidR="00D34AB0" w:rsidRPr="00591AA5">
        <w:rPr>
          <w:rFonts w:ascii="Times New Roman" w:hAnsi="Times New Roman"/>
          <w:sz w:val="26"/>
          <w:szCs w:val="26"/>
          <w:lang w:val="es-ES"/>
        </w:rPr>
        <w:t>tiến bộ vượt bậc</w:t>
      </w:r>
      <w:r w:rsidR="002C5088" w:rsidRPr="00591AA5">
        <w:rPr>
          <w:rFonts w:ascii="Times New Roman" w:hAnsi="Times New Roman"/>
          <w:sz w:val="26"/>
          <w:szCs w:val="26"/>
          <w:lang w:val="es-ES"/>
        </w:rPr>
        <w:t xml:space="preserve"> đã</w:t>
      </w:r>
      <w:r w:rsidR="009B15FB" w:rsidRPr="00591AA5">
        <w:rPr>
          <w:rFonts w:ascii="Times New Roman" w:hAnsi="Times New Roman"/>
          <w:sz w:val="26"/>
          <w:szCs w:val="26"/>
          <w:lang w:val="es-ES"/>
        </w:rPr>
        <w:t xml:space="preserve"> được áp dụng rộng rãi </w:t>
      </w:r>
      <w:r w:rsidR="00D34AB0" w:rsidRPr="00591AA5">
        <w:rPr>
          <w:rFonts w:ascii="Times New Roman" w:hAnsi="Times New Roman"/>
          <w:sz w:val="26"/>
          <w:szCs w:val="26"/>
          <w:lang w:val="es-ES"/>
        </w:rPr>
        <w:t xml:space="preserve">trên toàn thế giới cho </w:t>
      </w:r>
      <w:r w:rsidR="00DF4C51">
        <w:rPr>
          <w:rFonts w:ascii="Times New Roman" w:hAnsi="Times New Roman"/>
          <w:sz w:val="26"/>
          <w:szCs w:val="26"/>
          <w:lang w:val="es-ES"/>
        </w:rPr>
        <w:t>hầu</w:t>
      </w:r>
      <w:r w:rsidR="00DF4C51">
        <w:rPr>
          <w:rFonts w:ascii="Times New Roman" w:hAnsi="Times New Roman"/>
          <w:sz w:val="26"/>
          <w:szCs w:val="26"/>
          <w:lang w:val="vi-VN"/>
        </w:rPr>
        <w:t xml:space="preserve"> hết</w:t>
      </w:r>
      <w:r w:rsidR="00D34AB0" w:rsidRPr="00591AA5">
        <w:rPr>
          <w:rFonts w:ascii="Times New Roman" w:hAnsi="Times New Roman"/>
          <w:sz w:val="26"/>
          <w:szCs w:val="26"/>
          <w:lang w:val="es-ES"/>
        </w:rPr>
        <w:t xml:space="preserve"> các chuyên khoa</w:t>
      </w:r>
      <w:r w:rsidR="009B15FB" w:rsidRPr="00591AA5">
        <w:rPr>
          <w:rFonts w:ascii="Times New Roman" w:hAnsi="Times New Roman"/>
          <w:sz w:val="26"/>
          <w:szCs w:val="26"/>
          <w:lang w:val="es-ES"/>
        </w:rPr>
        <w:t xml:space="preserve">. Do vậy nhu cầu xã hội đối với việc được đào tạo kỹ thuật </w:t>
      </w:r>
      <w:r w:rsidRPr="00591AA5">
        <w:rPr>
          <w:rFonts w:ascii="Times New Roman" w:hAnsi="Times New Roman"/>
          <w:sz w:val="26"/>
          <w:szCs w:val="26"/>
          <w:lang w:val="es-ES"/>
        </w:rPr>
        <w:t>phẫu thuật nội soi</w:t>
      </w:r>
      <w:r w:rsidR="009B15FB" w:rsidRPr="00591AA5">
        <w:rPr>
          <w:rFonts w:ascii="Times New Roman" w:hAnsi="Times New Roman"/>
          <w:sz w:val="26"/>
          <w:szCs w:val="26"/>
          <w:lang w:val="es-ES"/>
        </w:rPr>
        <w:t xml:space="preserve"> một cách bài bản là rất ca</w:t>
      </w:r>
      <w:r w:rsidRPr="00591AA5">
        <w:rPr>
          <w:rFonts w:ascii="Times New Roman" w:hAnsi="Times New Roman"/>
          <w:sz w:val="26"/>
          <w:szCs w:val="26"/>
          <w:lang w:val="es-ES"/>
        </w:rPr>
        <w:t>o và cần thiết.</w:t>
      </w:r>
    </w:p>
    <w:p w14:paraId="6176B7BF" w14:textId="77777777" w:rsidR="00C64433" w:rsidRPr="00591AA5" w:rsidRDefault="00C64433" w:rsidP="009B15FB">
      <w:pPr>
        <w:numPr>
          <w:ilvl w:val="0"/>
          <w:numId w:val="3"/>
        </w:numPr>
        <w:tabs>
          <w:tab w:val="left" w:pos="567"/>
        </w:tabs>
        <w:spacing w:before="240" w:after="0"/>
        <w:ind w:left="0" w:firstLine="0"/>
        <w:jc w:val="both"/>
        <w:outlineLvl w:val="1"/>
        <w:rPr>
          <w:rFonts w:ascii="Times New Roman" w:eastAsia="Times New Roman" w:hAnsi="Times New Roman"/>
          <w:kern w:val="36"/>
          <w:sz w:val="26"/>
          <w:szCs w:val="26"/>
          <w:lang w:val="es-ES"/>
        </w:rPr>
      </w:pPr>
      <w:r w:rsidRPr="00591AA5">
        <w:rPr>
          <w:rFonts w:ascii="Times New Roman" w:eastAsia="Times New Roman" w:hAnsi="Times New Roman"/>
          <w:b/>
          <w:bCs/>
          <w:kern w:val="36"/>
          <w:sz w:val="26"/>
          <w:szCs w:val="26"/>
          <w:lang w:val="es-ES"/>
        </w:rPr>
        <w:t xml:space="preserve">Mục tiêu </w:t>
      </w:r>
      <w:r w:rsidRPr="00591AA5">
        <w:rPr>
          <w:rFonts w:ascii="Times New Roman" w:eastAsia="Times New Roman" w:hAnsi="Times New Roman"/>
          <w:b/>
          <w:kern w:val="36"/>
          <w:sz w:val="26"/>
          <w:szCs w:val="26"/>
          <w:lang w:val="es-ES"/>
        </w:rPr>
        <w:t>đào</w:t>
      </w:r>
      <w:r w:rsidRPr="00591AA5">
        <w:rPr>
          <w:rFonts w:ascii="Times New Roman" w:eastAsia="Times New Roman" w:hAnsi="Times New Roman"/>
          <w:b/>
          <w:bCs/>
          <w:kern w:val="36"/>
          <w:sz w:val="26"/>
          <w:szCs w:val="26"/>
          <w:lang w:val="es-ES"/>
        </w:rPr>
        <w:t xml:space="preserve"> tạo: </w:t>
      </w:r>
    </w:p>
    <w:p w14:paraId="22740E74" w14:textId="77777777" w:rsidR="00EA175F" w:rsidRPr="00591AA5" w:rsidRDefault="00C64433" w:rsidP="00682C2A">
      <w:pPr>
        <w:pStyle w:val="BodyA"/>
        <w:numPr>
          <w:ilvl w:val="0"/>
          <w:numId w:val="4"/>
        </w:numPr>
        <w:tabs>
          <w:tab w:val="left" w:pos="567"/>
        </w:tabs>
        <w:spacing w:before="120" w:line="276" w:lineRule="auto"/>
        <w:ind w:left="0" w:firstLine="142"/>
        <w:jc w:val="both"/>
        <w:rPr>
          <w:bCs/>
          <w:kern w:val="36"/>
          <w:sz w:val="26"/>
          <w:szCs w:val="26"/>
          <w:lang w:val="es-ES"/>
        </w:rPr>
      </w:pPr>
      <w:r w:rsidRPr="00591AA5">
        <w:rPr>
          <w:b/>
          <w:color w:val="000000" w:themeColor="text1"/>
          <w:sz w:val="26"/>
          <w:szCs w:val="26"/>
        </w:rPr>
        <w:t>Kiến</w:t>
      </w:r>
      <w:r w:rsidRPr="00591AA5">
        <w:rPr>
          <w:b/>
          <w:bCs/>
          <w:kern w:val="36"/>
          <w:sz w:val="26"/>
          <w:szCs w:val="26"/>
          <w:lang w:val="es-ES"/>
        </w:rPr>
        <w:t xml:space="preserve"> thức</w:t>
      </w:r>
      <w:r w:rsidR="00C74CF5" w:rsidRPr="00591AA5">
        <w:rPr>
          <w:b/>
          <w:bCs/>
          <w:kern w:val="36"/>
          <w:sz w:val="26"/>
          <w:szCs w:val="26"/>
          <w:lang w:val="es-ES"/>
        </w:rPr>
        <w:t xml:space="preserve">: </w:t>
      </w:r>
    </w:p>
    <w:p w14:paraId="595B397A" w14:textId="3A7AAE11" w:rsidR="009F61F9" w:rsidRPr="0003036D" w:rsidRDefault="000E25BB" w:rsidP="00682C2A">
      <w:pPr>
        <w:pStyle w:val="BodyA"/>
        <w:numPr>
          <w:ilvl w:val="0"/>
          <w:numId w:val="10"/>
        </w:numPr>
        <w:tabs>
          <w:tab w:val="left" w:pos="567"/>
        </w:tabs>
        <w:spacing w:before="120" w:line="276" w:lineRule="auto"/>
        <w:ind w:left="0" w:firstLine="142"/>
        <w:jc w:val="both"/>
        <w:rPr>
          <w:rFonts w:eastAsia="MS Mincho"/>
          <w:sz w:val="26"/>
          <w:szCs w:val="26"/>
          <w:lang w:val="es-ES"/>
        </w:rPr>
      </w:pPr>
      <w:r w:rsidRPr="0003036D">
        <w:rPr>
          <w:rFonts w:eastAsia="MS Mincho"/>
          <w:sz w:val="26"/>
          <w:szCs w:val="26"/>
          <w:lang w:val="es-ES"/>
        </w:rPr>
        <w:t>Trình bày</w:t>
      </w:r>
      <w:r w:rsidR="009F61F9" w:rsidRPr="0003036D">
        <w:rPr>
          <w:rFonts w:eastAsia="MS Mincho"/>
          <w:sz w:val="26"/>
          <w:szCs w:val="26"/>
          <w:lang w:val="es-ES"/>
        </w:rPr>
        <w:t xml:space="preserve"> được các chỉ định, chống chỉ định của </w:t>
      </w:r>
      <w:r w:rsidR="009F61F9" w:rsidRPr="0003036D">
        <w:rPr>
          <w:rFonts w:eastAsia="MS Mincho"/>
          <w:color w:val="auto"/>
          <w:sz w:val="26"/>
          <w:szCs w:val="26"/>
          <w:lang w:val="es-ES"/>
        </w:rPr>
        <w:t xml:space="preserve">phẫu thuật nội soi </w:t>
      </w:r>
      <w:r w:rsidR="00532808" w:rsidRPr="0003036D">
        <w:rPr>
          <w:rFonts w:eastAsia="MS Mincho"/>
          <w:color w:val="auto"/>
          <w:sz w:val="26"/>
          <w:szCs w:val="26"/>
          <w:lang w:val="es-ES"/>
        </w:rPr>
        <w:t>ổ bụng.</w:t>
      </w:r>
    </w:p>
    <w:p w14:paraId="1BB8E626" w14:textId="095282F4" w:rsidR="00532808" w:rsidRPr="0003036D" w:rsidRDefault="000E25BB" w:rsidP="00682C2A">
      <w:pPr>
        <w:pStyle w:val="BodyA"/>
        <w:numPr>
          <w:ilvl w:val="0"/>
          <w:numId w:val="10"/>
        </w:numPr>
        <w:tabs>
          <w:tab w:val="left" w:pos="567"/>
        </w:tabs>
        <w:spacing w:before="120" w:line="276" w:lineRule="auto"/>
        <w:ind w:left="0" w:firstLine="142"/>
        <w:jc w:val="both"/>
        <w:rPr>
          <w:rFonts w:eastAsia="MS Mincho"/>
          <w:sz w:val="26"/>
          <w:szCs w:val="26"/>
          <w:lang w:val="es-ES"/>
        </w:rPr>
      </w:pPr>
      <w:r w:rsidRPr="0003036D">
        <w:rPr>
          <w:rFonts w:eastAsia="MS Mincho"/>
          <w:sz w:val="26"/>
          <w:szCs w:val="26"/>
          <w:lang w:val="es-ES"/>
        </w:rPr>
        <w:t>Trình bày</w:t>
      </w:r>
      <w:r w:rsidR="00532808" w:rsidRPr="0003036D">
        <w:rPr>
          <w:rFonts w:eastAsia="MS Mincho"/>
          <w:sz w:val="26"/>
          <w:szCs w:val="26"/>
          <w:lang w:val="es-ES"/>
        </w:rPr>
        <w:t xml:space="preserve"> được các kiến thức về năng lượng sử dụng trong phẫu thuật nội soi</w:t>
      </w:r>
      <w:r w:rsidR="00FA5CD5" w:rsidRPr="0003036D">
        <w:rPr>
          <w:rFonts w:eastAsia="MS Mincho"/>
          <w:sz w:val="26"/>
          <w:szCs w:val="26"/>
          <w:lang w:val="es-ES"/>
        </w:rPr>
        <w:t>.</w:t>
      </w:r>
    </w:p>
    <w:p w14:paraId="1F61F7B4" w14:textId="07244750" w:rsidR="00532808" w:rsidRPr="0003036D" w:rsidRDefault="000E25BB" w:rsidP="00682C2A">
      <w:pPr>
        <w:pStyle w:val="BodyA"/>
        <w:numPr>
          <w:ilvl w:val="0"/>
          <w:numId w:val="10"/>
        </w:numPr>
        <w:tabs>
          <w:tab w:val="left" w:pos="567"/>
        </w:tabs>
        <w:spacing w:before="120" w:line="276" w:lineRule="auto"/>
        <w:ind w:left="0" w:firstLine="142"/>
        <w:jc w:val="both"/>
        <w:rPr>
          <w:rFonts w:eastAsia="MS Mincho"/>
          <w:sz w:val="26"/>
          <w:szCs w:val="26"/>
          <w:lang w:val="es-ES"/>
        </w:rPr>
      </w:pPr>
      <w:r w:rsidRPr="0003036D">
        <w:rPr>
          <w:rFonts w:eastAsia="MS Mincho"/>
          <w:sz w:val="26"/>
          <w:szCs w:val="26"/>
          <w:lang w:val="es-ES"/>
        </w:rPr>
        <w:t>Trình bày</w:t>
      </w:r>
      <w:r w:rsidR="00532808" w:rsidRPr="0003036D">
        <w:rPr>
          <w:rFonts w:eastAsia="MS Mincho"/>
          <w:sz w:val="26"/>
          <w:szCs w:val="26"/>
          <w:lang w:val="es-ES"/>
        </w:rPr>
        <w:t xml:space="preserve"> được các kiến thức về sử dụng dụng cụ, trang thiết bị dùng trong phẫu thuật nội soi.</w:t>
      </w:r>
    </w:p>
    <w:p w14:paraId="0C687B34" w14:textId="7BEC1A1C" w:rsidR="00532808" w:rsidRPr="0003036D" w:rsidRDefault="000E25BB" w:rsidP="00682C2A">
      <w:pPr>
        <w:pStyle w:val="BodyA"/>
        <w:numPr>
          <w:ilvl w:val="0"/>
          <w:numId w:val="10"/>
        </w:numPr>
        <w:tabs>
          <w:tab w:val="left" w:pos="567"/>
        </w:tabs>
        <w:spacing w:before="120" w:line="276" w:lineRule="auto"/>
        <w:ind w:left="0" w:firstLine="142"/>
        <w:jc w:val="both"/>
        <w:rPr>
          <w:rFonts w:eastAsia="MS Mincho"/>
          <w:sz w:val="26"/>
          <w:szCs w:val="26"/>
          <w:lang w:val="es-ES"/>
        </w:rPr>
      </w:pPr>
      <w:r w:rsidRPr="0003036D">
        <w:rPr>
          <w:rFonts w:eastAsia="MS Mincho"/>
          <w:sz w:val="26"/>
          <w:szCs w:val="26"/>
          <w:lang w:val="es-ES"/>
        </w:rPr>
        <w:t>Trình bày</w:t>
      </w:r>
      <w:r w:rsidR="00532808" w:rsidRPr="0003036D">
        <w:rPr>
          <w:rFonts w:eastAsia="MS Mincho"/>
          <w:sz w:val="26"/>
          <w:szCs w:val="26"/>
          <w:lang w:val="es-ES"/>
        </w:rPr>
        <w:t xml:space="preserve"> được cách tổ chức, chuẩn bị cho một trường hợp phẫu thuật nội soi</w:t>
      </w:r>
      <w:r w:rsidR="00FA5CD5" w:rsidRPr="0003036D">
        <w:rPr>
          <w:rFonts w:eastAsia="MS Mincho"/>
          <w:sz w:val="26"/>
          <w:szCs w:val="26"/>
          <w:lang w:val="es-ES"/>
        </w:rPr>
        <w:t>.</w:t>
      </w:r>
    </w:p>
    <w:p w14:paraId="1F4B1FF5" w14:textId="62ECC753" w:rsidR="00F710A2" w:rsidRPr="0003036D" w:rsidRDefault="000E25BB" w:rsidP="00682C2A">
      <w:pPr>
        <w:pStyle w:val="BodyA"/>
        <w:numPr>
          <w:ilvl w:val="0"/>
          <w:numId w:val="10"/>
        </w:numPr>
        <w:tabs>
          <w:tab w:val="left" w:pos="567"/>
        </w:tabs>
        <w:spacing w:before="120" w:line="276" w:lineRule="auto"/>
        <w:ind w:left="0" w:firstLine="142"/>
        <w:jc w:val="both"/>
        <w:rPr>
          <w:rFonts w:eastAsia="MS Mincho"/>
          <w:color w:val="auto"/>
          <w:sz w:val="26"/>
          <w:szCs w:val="26"/>
          <w:lang w:val="es-ES"/>
        </w:rPr>
      </w:pPr>
      <w:r w:rsidRPr="0003036D">
        <w:rPr>
          <w:rFonts w:eastAsia="MS Mincho"/>
          <w:sz w:val="26"/>
          <w:szCs w:val="26"/>
          <w:lang w:val="es-ES"/>
        </w:rPr>
        <w:lastRenderedPageBreak/>
        <w:t>Trình bày</w:t>
      </w:r>
      <w:r w:rsidR="00A570DD" w:rsidRPr="0003036D">
        <w:rPr>
          <w:rFonts w:eastAsia="MS Mincho"/>
          <w:sz w:val="26"/>
          <w:szCs w:val="26"/>
          <w:lang w:val="es-ES"/>
        </w:rPr>
        <w:t xml:space="preserve"> được</w:t>
      </w:r>
      <w:r w:rsidR="00034476" w:rsidRPr="0003036D">
        <w:rPr>
          <w:rFonts w:eastAsia="MS Mincho"/>
          <w:sz w:val="26"/>
          <w:szCs w:val="26"/>
          <w:lang w:val="es-ES"/>
        </w:rPr>
        <w:t xml:space="preserve"> </w:t>
      </w:r>
      <w:r w:rsidR="00A570DD" w:rsidRPr="0003036D">
        <w:rPr>
          <w:rFonts w:eastAsia="MS Mincho"/>
          <w:sz w:val="26"/>
          <w:szCs w:val="26"/>
          <w:lang w:val="es-ES"/>
        </w:rPr>
        <w:t xml:space="preserve">các </w:t>
      </w:r>
      <w:r w:rsidR="00034476" w:rsidRPr="0003036D">
        <w:rPr>
          <w:rFonts w:eastAsia="MS Mincho"/>
          <w:sz w:val="26"/>
          <w:szCs w:val="26"/>
          <w:lang w:val="es-ES"/>
        </w:rPr>
        <w:t xml:space="preserve">kiến thức </w:t>
      </w:r>
      <w:r w:rsidR="00553713" w:rsidRPr="0003036D">
        <w:rPr>
          <w:rFonts w:eastAsia="MS Mincho"/>
          <w:sz w:val="26"/>
          <w:szCs w:val="26"/>
          <w:lang w:val="es-ES"/>
        </w:rPr>
        <w:t xml:space="preserve">cơ bản </w:t>
      </w:r>
      <w:r w:rsidR="00553713" w:rsidRPr="0003036D">
        <w:rPr>
          <w:rFonts w:eastAsia="MS Mincho"/>
          <w:color w:val="auto"/>
          <w:sz w:val="26"/>
          <w:szCs w:val="26"/>
          <w:lang w:val="es-ES"/>
        </w:rPr>
        <w:t xml:space="preserve">của </w:t>
      </w:r>
      <w:r w:rsidR="00AF14C8" w:rsidRPr="0003036D">
        <w:rPr>
          <w:rFonts w:eastAsia="MS Mincho"/>
          <w:color w:val="auto"/>
          <w:sz w:val="26"/>
          <w:szCs w:val="26"/>
          <w:lang w:val="es-ES"/>
        </w:rPr>
        <w:t>một</w:t>
      </w:r>
      <w:r w:rsidR="00AF14C8" w:rsidRPr="0003036D">
        <w:rPr>
          <w:rFonts w:eastAsia="MS Mincho"/>
          <w:color w:val="auto"/>
          <w:sz w:val="26"/>
          <w:szCs w:val="26"/>
          <w:lang w:val="vi-VN"/>
        </w:rPr>
        <w:t xml:space="preserve"> số phương pháp </w:t>
      </w:r>
      <w:r w:rsidR="00553713" w:rsidRPr="0003036D">
        <w:rPr>
          <w:rFonts w:eastAsia="MS Mincho"/>
          <w:color w:val="auto"/>
          <w:sz w:val="26"/>
          <w:szCs w:val="26"/>
          <w:lang w:val="es-ES"/>
        </w:rPr>
        <w:t xml:space="preserve">phẫu thuật nội soi </w:t>
      </w:r>
      <w:r w:rsidR="00AF14C8" w:rsidRPr="0003036D">
        <w:rPr>
          <w:rFonts w:eastAsia="MS Mincho"/>
          <w:color w:val="auto"/>
          <w:sz w:val="26"/>
          <w:szCs w:val="26"/>
          <w:lang w:val="es-ES"/>
        </w:rPr>
        <w:t>trong</w:t>
      </w:r>
      <w:r w:rsidR="00AF14C8" w:rsidRPr="0003036D">
        <w:rPr>
          <w:rFonts w:eastAsia="MS Mincho"/>
          <w:color w:val="auto"/>
          <w:sz w:val="26"/>
          <w:szCs w:val="26"/>
          <w:lang w:val="vi-VN"/>
        </w:rPr>
        <w:t xml:space="preserve"> </w:t>
      </w:r>
      <w:r w:rsidR="00553713" w:rsidRPr="0003036D">
        <w:rPr>
          <w:rFonts w:eastAsia="MS Mincho"/>
          <w:color w:val="auto"/>
          <w:sz w:val="26"/>
          <w:szCs w:val="26"/>
          <w:lang w:val="es-ES"/>
        </w:rPr>
        <w:t>ổ bụng</w:t>
      </w:r>
      <w:r w:rsidR="009F61F9" w:rsidRPr="0003036D">
        <w:rPr>
          <w:rFonts w:eastAsia="MS Mincho"/>
          <w:color w:val="auto"/>
          <w:sz w:val="26"/>
          <w:szCs w:val="26"/>
          <w:lang w:val="es-ES"/>
        </w:rPr>
        <w:t>.</w:t>
      </w:r>
    </w:p>
    <w:p w14:paraId="2015B7F9" w14:textId="77777777" w:rsidR="004E4B21" w:rsidRPr="00591AA5" w:rsidRDefault="004E4B21" w:rsidP="00682C2A">
      <w:pPr>
        <w:pStyle w:val="BodyA"/>
        <w:numPr>
          <w:ilvl w:val="0"/>
          <w:numId w:val="4"/>
        </w:numPr>
        <w:tabs>
          <w:tab w:val="left" w:pos="567"/>
        </w:tabs>
        <w:spacing w:before="120" w:line="276" w:lineRule="auto"/>
        <w:ind w:left="0" w:firstLine="142"/>
        <w:jc w:val="both"/>
        <w:rPr>
          <w:kern w:val="36"/>
          <w:sz w:val="26"/>
          <w:szCs w:val="26"/>
          <w:lang w:val="es-ES"/>
        </w:rPr>
      </w:pPr>
      <w:r w:rsidRPr="00591AA5">
        <w:rPr>
          <w:b/>
          <w:bCs/>
          <w:kern w:val="36"/>
          <w:sz w:val="26"/>
          <w:szCs w:val="26"/>
          <w:lang w:val="es-ES"/>
        </w:rPr>
        <w:t>Kỹ năng</w:t>
      </w:r>
    </w:p>
    <w:p w14:paraId="7C3F873F" w14:textId="77777777" w:rsidR="009F61F9" w:rsidRPr="00591AA5" w:rsidRDefault="009F61F9" w:rsidP="00682C2A">
      <w:pPr>
        <w:pStyle w:val="BodyA"/>
        <w:numPr>
          <w:ilvl w:val="0"/>
          <w:numId w:val="10"/>
        </w:numPr>
        <w:tabs>
          <w:tab w:val="left" w:pos="567"/>
        </w:tabs>
        <w:spacing w:before="120" w:line="276" w:lineRule="auto"/>
        <w:ind w:left="0" w:firstLine="142"/>
        <w:jc w:val="both"/>
        <w:rPr>
          <w:rFonts w:eastAsia="MS Mincho"/>
          <w:sz w:val="26"/>
          <w:szCs w:val="26"/>
          <w:lang w:val="es-ES"/>
        </w:rPr>
      </w:pPr>
      <w:r w:rsidRPr="00591AA5">
        <w:rPr>
          <w:rFonts w:eastAsia="MS Mincho"/>
          <w:sz w:val="26"/>
          <w:szCs w:val="26"/>
          <w:lang w:val="es-ES"/>
        </w:rPr>
        <w:t>Thực hành chuẩn bị dụng cụ cho một số loại phẫu thuật nội soi ổ bụng</w:t>
      </w:r>
      <w:r w:rsidR="00FA5CD5" w:rsidRPr="00591AA5">
        <w:rPr>
          <w:rFonts w:eastAsia="MS Mincho"/>
          <w:sz w:val="26"/>
          <w:szCs w:val="26"/>
          <w:lang w:val="es-ES"/>
        </w:rPr>
        <w:t>.</w:t>
      </w:r>
    </w:p>
    <w:p w14:paraId="2C347A24" w14:textId="30286A43" w:rsidR="009F61F9" w:rsidRPr="00591AA5" w:rsidRDefault="009F61F9" w:rsidP="00682C2A">
      <w:pPr>
        <w:pStyle w:val="BodyA"/>
        <w:numPr>
          <w:ilvl w:val="0"/>
          <w:numId w:val="10"/>
        </w:numPr>
        <w:tabs>
          <w:tab w:val="left" w:pos="567"/>
        </w:tabs>
        <w:spacing w:before="120" w:line="276" w:lineRule="auto"/>
        <w:ind w:left="0" w:firstLine="142"/>
        <w:jc w:val="both"/>
        <w:rPr>
          <w:rFonts w:eastAsia="MS Mincho"/>
          <w:sz w:val="26"/>
          <w:szCs w:val="26"/>
          <w:lang w:val="es-ES"/>
        </w:rPr>
      </w:pPr>
      <w:r w:rsidRPr="00591AA5">
        <w:rPr>
          <w:rFonts w:eastAsia="MS Mincho"/>
          <w:sz w:val="26"/>
          <w:szCs w:val="26"/>
          <w:lang w:val="es-ES"/>
        </w:rPr>
        <w:t xml:space="preserve">Thực hành chuẩn bị </w:t>
      </w:r>
      <w:r w:rsidR="009B46B1" w:rsidRPr="00591AA5">
        <w:rPr>
          <w:rFonts w:eastAsia="MS Mincho"/>
          <w:sz w:val="26"/>
          <w:szCs w:val="26"/>
          <w:lang w:val="es-ES"/>
        </w:rPr>
        <w:t xml:space="preserve">người </w:t>
      </w:r>
      <w:r w:rsidRPr="00591AA5">
        <w:rPr>
          <w:rFonts w:eastAsia="MS Mincho"/>
          <w:sz w:val="26"/>
          <w:szCs w:val="26"/>
          <w:lang w:val="es-ES"/>
        </w:rPr>
        <w:t>bệnh tại phòng mổ cho một số loại phẫu thuật nội soi ổ bụng</w:t>
      </w:r>
      <w:r w:rsidR="00FA5CD5" w:rsidRPr="00591AA5">
        <w:rPr>
          <w:rFonts w:eastAsia="MS Mincho"/>
          <w:sz w:val="26"/>
          <w:szCs w:val="26"/>
          <w:lang w:val="es-ES"/>
        </w:rPr>
        <w:t>.</w:t>
      </w:r>
    </w:p>
    <w:p w14:paraId="743E9376" w14:textId="77777777" w:rsidR="009F61F9" w:rsidRPr="00591AA5" w:rsidRDefault="009F61F9" w:rsidP="00682C2A">
      <w:pPr>
        <w:pStyle w:val="BodyA"/>
        <w:numPr>
          <w:ilvl w:val="0"/>
          <w:numId w:val="10"/>
        </w:numPr>
        <w:tabs>
          <w:tab w:val="left" w:pos="567"/>
        </w:tabs>
        <w:spacing w:before="120" w:line="276" w:lineRule="auto"/>
        <w:ind w:left="0" w:firstLine="142"/>
        <w:jc w:val="both"/>
        <w:rPr>
          <w:rFonts w:eastAsia="MS Mincho"/>
          <w:sz w:val="26"/>
          <w:szCs w:val="26"/>
          <w:lang w:val="es-ES"/>
        </w:rPr>
      </w:pPr>
      <w:r w:rsidRPr="00591AA5">
        <w:rPr>
          <w:rFonts w:eastAsia="MS Mincho"/>
          <w:sz w:val="26"/>
          <w:szCs w:val="26"/>
          <w:lang w:val="es-ES"/>
        </w:rPr>
        <w:t>Lắp ráp thành thạo các dụng cụ phẫu thuật nội soi, sử dụng thành thạo các trang thiết bị dùng trong phẫu thuật nội soi</w:t>
      </w:r>
      <w:r w:rsidR="00FA5CD5" w:rsidRPr="00591AA5">
        <w:rPr>
          <w:rFonts w:eastAsia="MS Mincho"/>
          <w:sz w:val="26"/>
          <w:szCs w:val="26"/>
          <w:lang w:val="es-ES"/>
        </w:rPr>
        <w:t>.</w:t>
      </w:r>
    </w:p>
    <w:p w14:paraId="1FAC14A6" w14:textId="77777777" w:rsidR="009F61F9" w:rsidRPr="00591AA5" w:rsidRDefault="009F61F9" w:rsidP="00682C2A">
      <w:pPr>
        <w:pStyle w:val="BodyA"/>
        <w:numPr>
          <w:ilvl w:val="0"/>
          <w:numId w:val="10"/>
        </w:numPr>
        <w:tabs>
          <w:tab w:val="left" w:pos="567"/>
        </w:tabs>
        <w:spacing w:before="120" w:line="276" w:lineRule="auto"/>
        <w:ind w:left="0" w:firstLine="142"/>
        <w:jc w:val="both"/>
        <w:rPr>
          <w:rFonts w:eastAsia="MS Mincho"/>
          <w:sz w:val="26"/>
          <w:szCs w:val="26"/>
          <w:lang w:val="es-ES"/>
        </w:rPr>
      </w:pPr>
      <w:r w:rsidRPr="00591AA5">
        <w:rPr>
          <w:rFonts w:eastAsia="MS Mincho"/>
          <w:sz w:val="26"/>
          <w:szCs w:val="26"/>
          <w:lang w:val="es-ES"/>
        </w:rPr>
        <w:t>Thực hành được các kỹ năng căn bản của phẫu thuật nội soi ổ bụng</w:t>
      </w:r>
      <w:r w:rsidR="00FA5CD5" w:rsidRPr="00591AA5">
        <w:rPr>
          <w:rFonts w:eastAsia="MS Mincho"/>
          <w:sz w:val="26"/>
          <w:szCs w:val="26"/>
          <w:lang w:val="es-ES"/>
        </w:rPr>
        <w:t>.</w:t>
      </w:r>
    </w:p>
    <w:p w14:paraId="27A0E4AB" w14:textId="30A7A45A" w:rsidR="00034476" w:rsidRPr="00591AA5" w:rsidRDefault="009F61F9" w:rsidP="00682C2A">
      <w:pPr>
        <w:pStyle w:val="BodyA"/>
        <w:numPr>
          <w:ilvl w:val="0"/>
          <w:numId w:val="10"/>
        </w:numPr>
        <w:tabs>
          <w:tab w:val="left" w:pos="567"/>
        </w:tabs>
        <w:spacing w:before="120" w:line="276" w:lineRule="auto"/>
        <w:ind w:left="0" w:firstLine="142"/>
        <w:jc w:val="both"/>
        <w:rPr>
          <w:rFonts w:eastAsia="MS Mincho"/>
          <w:sz w:val="26"/>
          <w:szCs w:val="26"/>
          <w:lang w:val="es-ES"/>
        </w:rPr>
      </w:pPr>
      <w:r w:rsidRPr="00591AA5">
        <w:rPr>
          <w:rFonts w:eastAsia="MS Mincho"/>
          <w:sz w:val="26"/>
          <w:szCs w:val="26"/>
          <w:lang w:val="es-ES"/>
        </w:rPr>
        <w:t>Thực hiện hoàn chỉnh một số thì phẫu thuật của một số phương pháp phẫu thuật nội soi đơn giản trong ổ bụng như phẫu thuật nội soi cắt ruột thừa, phẫu thuật nội soi cắt túi mật,</w:t>
      </w:r>
      <w:r w:rsidR="00682303" w:rsidRPr="00591AA5">
        <w:rPr>
          <w:rFonts w:eastAsia="MS Mincho"/>
          <w:sz w:val="26"/>
          <w:szCs w:val="26"/>
          <w:lang w:val="es-ES"/>
        </w:rPr>
        <w:t xml:space="preserve"> </w:t>
      </w:r>
      <w:r w:rsidRPr="00591AA5">
        <w:rPr>
          <w:rFonts w:eastAsia="MS Mincho"/>
          <w:sz w:val="26"/>
          <w:szCs w:val="26"/>
          <w:lang w:val="es-ES"/>
        </w:rPr>
        <w:t>…</w:t>
      </w:r>
    </w:p>
    <w:p w14:paraId="62714F15" w14:textId="77777777" w:rsidR="00652F9A" w:rsidRPr="00591AA5" w:rsidRDefault="00C64433" w:rsidP="00682C2A">
      <w:pPr>
        <w:pStyle w:val="BodyA"/>
        <w:numPr>
          <w:ilvl w:val="0"/>
          <w:numId w:val="4"/>
        </w:numPr>
        <w:tabs>
          <w:tab w:val="left" w:pos="567"/>
        </w:tabs>
        <w:spacing w:before="120" w:line="276" w:lineRule="auto"/>
        <w:ind w:left="0" w:firstLine="142"/>
        <w:jc w:val="both"/>
        <w:rPr>
          <w:kern w:val="36"/>
          <w:sz w:val="26"/>
          <w:szCs w:val="26"/>
          <w:lang w:val="es-ES"/>
        </w:rPr>
      </w:pPr>
      <w:r w:rsidRPr="00591AA5">
        <w:rPr>
          <w:b/>
          <w:bCs/>
          <w:kern w:val="36"/>
          <w:sz w:val="26"/>
          <w:szCs w:val="26"/>
          <w:lang w:val="es-ES"/>
        </w:rPr>
        <w:t>Thái độ</w:t>
      </w:r>
      <w:r w:rsidR="008F20F0" w:rsidRPr="00591AA5">
        <w:rPr>
          <w:kern w:val="36"/>
          <w:sz w:val="26"/>
          <w:szCs w:val="26"/>
          <w:lang w:val="es-ES"/>
        </w:rPr>
        <w:t>:</w:t>
      </w:r>
    </w:p>
    <w:p w14:paraId="4286A472" w14:textId="120FC844" w:rsidR="00D57965" w:rsidRPr="00591AA5" w:rsidRDefault="00590F5D" w:rsidP="00ED5AF6">
      <w:pPr>
        <w:pStyle w:val="BodyA"/>
        <w:tabs>
          <w:tab w:val="left" w:pos="567"/>
        </w:tabs>
        <w:spacing w:before="120" w:line="276" w:lineRule="auto"/>
        <w:ind w:left="142"/>
        <w:jc w:val="both"/>
        <w:rPr>
          <w:rFonts w:eastAsia="MS Mincho"/>
          <w:sz w:val="26"/>
          <w:szCs w:val="26"/>
          <w:lang w:val="es-ES"/>
        </w:rPr>
      </w:pPr>
      <w:r>
        <w:rPr>
          <w:rFonts w:eastAsia="MS Mincho"/>
          <w:sz w:val="26"/>
          <w:szCs w:val="26"/>
          <w:lang w:val="es-ES"/>
        </w:rPr>
        <w:tab/>
      </w:r>
      <w:r w:rsidR="00D57965" w:rsidRPr="00591AA5">
        <w:rPr>
          <w:rFonts w:eastAsia="MS Mincho"/>
          <w:sz w:val="26"/>
          <w:szCs w:val="26"/>
          <w:lang w:val="es-ES"/>
        </w:rPr>
        <w:t xml:space="preserve">Ý thức </w:t>
      </w:r>
      <w:r w:rsidR="00B05865" w:rsidRPr="00591AA5">
        <w:rPr>
          <w:rFonts w:eastAsia="MS Mincho"/>
          <w:sz w:val="26"/>
          <w:szCs w:val="26"/>
          <w:lang w:val="es-ES"/>
        </w:rPr>
        <w:t xml:space="preserve">được cần phải </w:t>
      </w:r>
      <w:r w:rsidR="00D57965" w:rsidRPr="00591AA5">
        <w:rPr>
          <w:rFonts w:eastAsia="MS Mincho"/>
          <w:sz w:val="26"/>
          <w:szCs w:val="26"/>
          <w:lang w:val="es-ES"/>
        </w:rPr>
        <w:t>tiếp tục học hỏi</w:t>
      </w:r>
      <w:r w:rsidR="00B05865" w:rsidRPr="00591AA5">
        <w:rPr>
          <w:rFonts w:eastAsia="MS Mincho"/>
          <w:sz w:val="26"/>
          <w:szCs w:val="26"/>
          <w:lang w:val="es-ES"/>
        </w:rPr>
        <w:t>,</w:t>
      </w:r>
      <w:r w:rsidR="00D57965" w:rsidRPr="00591AA5">
        <w:rPr>
          <w:rFonts w:eastAsia="MS Mincho"/>
          <w:sz w:val="26"/>
          <w:szCs w:val="26"/>
          <w:lang w:val="es-ES"/>
        </w:rPr>
        <w:t xml:space="preserve"> cập nhật những </w:t>
      </w:r>
      <w:r w:rsidR="00B05865" w:rsidRPr="00591AA5">
        <w:rPr>
          <w:rFonts w:eastAsia="MS Mincho"/>
          <w:sz w:val="26"/>
          <w:szCs w:val="26"/>
          <w:lang w:val="es-ES"/>
        </w:rPr>
        <w:t xml:space="preserve">kiến thức, kỹ năng từ những </w:t>
      </w:r>
      <w:r w:rsidR="00BE1641" w:rsidRPr="00591AA5">
        <w:rPr>
          <w:rFonts w:eastAsia="MS Mincho"/>
          <w:sz w:val="26"/>
          <w:szCs w:val="26"/>
          <w:lang w:val="es-ES"/>
        </w:rPr>
        <w:t xml:space="preserve">khóa </w:t>
      </w:r>
      <w:r w:rsidR="00B05865" w:rsidRPr="00591AA5">
        <w:rPr>
          <w:rFonts w:eastAsia="MS Mincho"/>
          <w:sz w:val="26"/>
          <w:szCs w:val="26"/>
          <w:lang w:val="es-ES"/>
        </w:rPr>
        <w:t>học phẫu thuật nội soi nâng cao, phẫu thuật nội soi theo chuyên khoa sâu như phẫu thuật nội soi điều trị sỏi mật, phẫu thuật nộ</w:t>
      </w:r>
      <w:r w:rsidR="00C16D0B" w:rsidRPr="00591AA5">
        <w:rPr>
          <w:rFonts w:eastAsia="MS Mincho"/>
          <w:sz w:val="26"/>
          <w:szCs w:val="26"/>
          <w:lang w:val="es-ES"/>
        </w:rPr>
        <w:t>i soi</w:t>
      </w:r>
      <w:r w:rsidR="00B05865" w:rsidRPr="00591AA5">
        <w:rPr>
          <w:rFonts w:eastAsia="MS Mincho"/>
          <w:sz w:val="26"/>
          <w:szCs w:val="26"/>
          <w:lang w:val="es-ES"/>
        </w:rPr>
        <w:t xml:space="preserve"> đại trự</w:t>
      </w:r>
      <w:r w:rsidR="00FA5CD5" w:rsidRPr="00591AA5">
        <w:rPr>
          <w:rFonts w:eastAsia="MS Mincho"/>
          <w:sz w:val="26"/>
          <w:szCs w:val="26"/>
          <w:lang w:val="es-ES"/>
        </w:rPr>
        <w:t>c tràng, …</w:t>
      </w:r>
    </w:p>
    <w:p w14:paraId="425F8D12" w14:textId="4158F5A8" w:rsidR="001F0338" w:rsidRPr="00A47D97" w:rsidRDefault="00C64433" w:rsidP="00586B19">
      <w:pPr>
        <w:numPr>
          <w:ilvl w:val="0"/>
          <w:numId w:val="3"/>
        </w:numPr>
        <w:tabs>
          <w:tab w:val="left" w:pos="567"/>
        </w:tabs>
        <w:spacing w:before="240" w:after="0"/>
        <w:ind w:left="0" w:firstLine="0"/>
        <w:jc w:val="both"/>
        <w:outlineLvl w:val="1"/>
        <w:rPr>
          <w:rFonts w:ascii="Times New Roman" w:eastAsia="Times New Roman" w:hAnsi="Times New Roman"/>
          <w:b/>
          <w:bCs/>
          <w:kern w:val="36"/>
          <w:sz w:val="26"/>
          <w:szCs w:val="26"/>
          <w:lang w:val="es-ES"/>
        </w:rPr>
      </w:pPr>
      <w:r w:rsidRPr="00591AA5">
        <w:rPr>
          <w:rFonts w:ascii="Times New Roman" w:eastAsia="Times New Roman" w:hAnsi="Times New Roman"/>
          <w:b/>
          <w:kern w:val="36"/>
          <w:sz w:val="26"/>
          <w:szCs w:val="26"/>
          <w:lang w:val="es-ES"/>
        </w:rPr>
        <w:t xml:space="preserve">Đối </w:t>
      </w:r>
      <w:r w:rsidRPr="00591AA5">
        <w:rPr>
          <w:rFonts w:ascii="Times New Roman" w:eastAsia="Times New Roman" w:hAnsi="Times New Roman"/>
          <w:b/>
          <w:bCs/>
          <w:kern w:val="36"/>
          <w:sz w:val="26"/>
          <w:szCs w:val="26"/>
          <w:lang w:val="es-ES"/>
        </w:rPr>
        <w:t>tượng</w:t>
      </w:r>
      <w:r w:rsidRPr="00591AA5">
        <w:rPr>
          <w:rFonts w:ascii="Times New Roman" w:eastAsia="Times New Roman" w:hAnsi="Times New Roman"/>
          <w:b/>
          <w:kern w:val="36"/>
          <w:sz w:val="26"/>
          <w:szCs w:val="26"/>
          <w:lang w:val="es-ES"/>
        </w:rPr>
        <w:t xml:space="preserve"> học viên tham dự khoá đào tạo</w:t>
      </w:r>
      <w:r w:rsidR="001F0338" w:rsidRPr="00591AA5">
        <w:rPr>
          <w:rFonts w:ascii="Times New Roman" w:eastAsia="Times New Roman" w:hAnsi="Times New Roman"/>
          <w:kern w:val="36"/>
          <w:sz w:val="26"/>
          <w:szCs w:val="26"/>
          <w:lang w:val="es-ES"/>
        </w:rPr>
        <w:t>:</w:t>
      </w:r>
      <w:r w:rsidR="00682303" w:rsidRPr="00591AA5">
        <w:rPr>
          <w:rFonts w:ascii="Times New Roman" w:eastAsia="Times New Roman" w:hAnsi="Times New Roman"/>
          <w:kern w:val="36"/>
          <w:sz w:val="26"/>
          <w:szCs w:val="26"/>
          <w:lang w:val="es-ES"/>
        </w:rPr>
        <w:t xml:space="preserve"> </w:t>
      </w:r>
      <w:r w:rsidR="00682303" w:rsidRPr="00591AA5">
        <w:rPr>
          <w:rFonts w:ascii="Times New Roman" w:eastAsia="Times New Roman" w:hAnsi="Times New Roman"/>
          <w:kern w:val="36"/>
          <w:sz w:val="26"/>
          <w:szCs w:val="26"/>
          <w:lang w:val="vi-VN"/>
        </w:rPr>
        <w:t xml:space="preserve">Bác sĩ </w:t>
      </w:r>
      <w:r w:rsidR="00682303" w:rsidRPr="00591AA5">
        <w:rPr>
          <w:rFonts w:ascii="Times New Roman" w:eastAsia="Times New Roman" w:hAnsi="Times New Roman"/>
          <w:kern w:val="36"/>
          <w:sz w:val="26"/>
          <w:szCs w:val="26"/>
          <w:lang w:val="es-ES"/>
        </w:rPr>
        <w:t xml:space="preserve">đa </w:t>
      </w:r>
      <w:r w:rsidR="00682303" w:rsidRPr="00A47D97">
        <w:rPr>
          <w:rFonts w:ascii="Times New Roman" w:eastAsia="Times New Roman" w:hAnsi="Times New Roman"/>
          <w:kern w:val="36"/>
          <w:sz w:val="26"/>
          <w:szCs w:val="26"/>
          <w:lang w:val="es-ES"/>
        </w:rPr>
        <w:t>khoa</w:t>
      </w:r>
      <w:r w:rsidR="00590F5D" w:rsidRPr="00A47D97">
        <w:rPr>
          <w:rFonts w:ascii="Times New Roman" w:eastAsia="Times New Roman" w:hAnsi="Times New Roman"/>
          <w:kern w:val="36"/>
          <w:sz w:val="26"/>
          <w:szCs w:val="26"/>
          <w:lang w:val="vi-VN"/>
        </w:rPr>
        <w:t xml:space="preserve"> thực hành ngoại khoa</w:t>
      </w:r>
      <w:r w:rsidR="00682303" w:rsidRPr="00A47D97">
        <w:rPr>
          <w:rFonts w:ascii="Times New Roman" w:eastAsia="Times New Roman" w:hAnsi="Times New Roman"/>
          <w:kern w:val="36"/>
          <w:sz w:val="26"/>
          <w:szCs w:val="26"/>
          <w:lang w:val="vi-VN"/>
        </w:rPr>
        <w:t xml:space="preserve">, </w:t>
      </w:r>
      <w:r w:rsidR="00682303" w:rsidRPr="00A47D97">
        <w:rPr>
          <w:rFonts w:ascii="Times New Roman" w:eastAsia="Times New Roman" w:hAnsi="Times New Roman"/>
          <w:kern w:val="36"/>
          <w:sz w:val="26"/>
          <w:szCs w:val="26"/>
          <w:lang w:val="es-ES"/>
        </w:rPr>
        <w:t>B</w:t>
      </w:r>
      <w:r w:rsidR="00682303" w:rsidRPr="00A47D97">
        <w:rPr>
          <w:rFonts w:ascii="Times New Roman" w:eastAsia="Times New Roman" w:hAnsi="Times New Roman"/>
          <w:kern w:val="36"/>
          <w:sz w:val="26"/>
          <w:szCs w:val="26"/>
          <w:lang w:val="vi-VN"/>
        </w:rPr>
        <w:t xml:space="preserve">ác sĩ chuyên khoa Ngoại tổng quát, Ngoại Gan Mật Tuỵ, </w:t>
      </w:r>
      <w:r w:rsidR="00590F5D" w:rsidRPr="00A47D97">
        <w:rPr>
          <w:rFonts w:ascii="Times New Roman" w:eastAsia="Times New Roman" w:hAnsi="Times New Roman"/>
          <w:kern w:val="36"/>
          <w:sz w:val="26"/>
          <w:szCs w:val="26"/>
          <w:lang w:val="vi-VN"/>
        </w:rPr>
        <w:t xml:space="preserve">Ngoại Tiêu Hoá, </w:t>
      </w:r>
      <w:r w:rsidR="00682303" w:rsidRPr="00A47D97">
        <w:rPr>
          <w:rFonts w:ascii="Times New Roman" w:eastAsia="Times New Roman" w:hAnsi="Times New Roman"/>
          <w:kern w:val="36"/>
          <w:sz w:val="26"/>
          <w:szCs w:val="26"/>
          <w:lang w:val="vi-VN"/>
        </w:rPr>
        <w:t xml:space="preserve">Ngoại </w:t>
      </w:r>
      <w:r w:rsidR="00682303" w:rsidRPr="00A47D97">
        <w:rPr>
          <w:rFonts w:ascii="Times New Roman" w:eastAsia="Times New Roman" w:hAnsi="Times New Roman"/>
          <w:kern w:val="36"/>
          <w:sz w:val="26"/>
          <w:szCs w:val="26"/>
          <w:lang w:val="es-ES"/>
        </w:rPr>
        <w:t>T</w:t>
      </w:r>
      <w:r w:rsidR="00682303" w:rsidRPr="00A47D97">
        <w:rPr>
          <w:rFonts w:ascii="Times New Roman" w:eastAsia="Times New Roman" w:hAnsi="Times New Roman"/>
          <w:kern w:val="36"/>
          <w:sz w:val="26"/>
          <w:szCs w:val="26"/>
          <w:lang w:val="vi-VN"/>
        </w:rPr>
        <w:t xml:space="preserve">iết niệu, </w:t>
      </w:r>
      <w:r w:rsidR="00682303" w:rsidRPr="00A47D97">
        <w:rPr>
          <w:rFonts w:ascii="Times New Roman" w:eastAsia="Times New Roman" w:hAnsi="Times New Roman"/>
          <w:kern w:val="36"/>
          <w:sz w:val="26"/>
          <w:szCs w:val="26"/>
          <w:lang w:val="es-ES"/>
        </w:rPr>
        <w:t>N</w:t>
      </w:r>
      <w:r w:rsidR="00682303" w:rsidRPr="00A47D97">
        <w:rPr>
          <w:rFonts w:ascii="Times New Roman" w:eastAsia="Times New Roman" w:hAnsi="Times New Roman"/>
          <w:kern w:val="36"/>
          <w:sz w:val="26"/>
          <w:szCs w:val="26"/>
          <w:lang w:val="vi-VN"/>
        </w:rPr>
        <w:t xml:space="preserve">goại nhi và </w:t>
      </w:r>
      <w:r w:rsidR="00682303" w:rsidRPr="00A47D97">
        <w:rPr>
          <w:rFonts w:ascii="Times New Roman" w:eastAsia="Times New Roman" w:hAnsi="Times New Roman"/>
          <w:kern w:val="36"/>
          <w:sz w:val="26"/>
          <w:szCs w:val="26"/>
          <w:lang w:val="es-ES"/>
        </w:rPr>
        <w:t xml:space="preserve">Sản </w:t>
      </w:r>
      <w:r w:rsidR="00682303" w:rsidRPr="00A47D97">
        <w:rPr>
          <w:rFonts w:ascii="Times New Roman" w:eastAsia="Times New Roman" w:hAnsi="Times New Roman"/>
          <w:kern w:val="36"/>
          <w:sz w:val="26"/>
          <w:szCs w:val="26"/>
          <w:lang w:val="vi-VN"/>
        </w:rPr>
        <w:t>phụ khoa</w:t>
      </w:r>
      <w:r w:rsidR="006D14DE" w:rsidRPr="00A47D97">
        <w:rPr>
          <w:rFonts w:ascii="Times New Roman" w:eastAsia="MS Mincho" w:hAnsi="Times New Roman"/>
          <w:sz w:val="26"/>
          <w:szCs w:val="26"/>
          <w:u w:color="000000"/>
          <w:lang w:val="es-ES"/>
        </w:rPr>
        <w:t>.</w:t>
      </w:r>
    </w:p>
    <w:p w14:paraId="66B3B557" w14:textId="77777777" w:rsidR="00C64433" w:rsidRPr="00591AA5" w:rsidRDefault="00C64433" w:rsidP="00FA5CD5">
      <w:pPr>
        <w:numPr>
          <w:ilvl w:val="0"/>
          <w:numId w:val="3"/>
        </w:numPr>
        <w:tabs>
          <w:tab w:val="left" w:pos="567"/>
        </w:tabs>
        <w:spacing w:before="240" w:after="0"/>
        <w:ind w:left="0" w:firstLine="0"/>
        <w:jc w:val="both"/>
        <w:outlineLvl w:val="1"/>
        <w:rPr>
          <w:rFonts w:ascii="Times New Roman" w:eastAsia="Times New Roman" w:hAnsi="Times New Roman"/>
          <w:kern w:val="36"/>
          <w:sz w:val="26"/>
          <w:szCs w:val="26"/>
          <w:lang w:val="es-ES"/>
        </w:rPr>
      </w:pPr>
      <w:r w:rsidRPr="00591AA5">
        <w:rPr>
          <w:rFonts w:ascii="Times New Roman" w:eastAsia="Times New Roman" w:hAnsi="Times New Roman"/>
          <w:b/>
          <w:kern w:val="36"/>
          <w:sz w:val="26"/>
          <w:szCs w:val="26"/>
          <w:lang w:val="es-ES"/>
        </w:rPr>
        <w:t xml:space="preserve">Phân phối </w:t>
      </w:r>
      <w:r w:rsidRPr="00591AA5">
        <w:rPr>
          <w:rFonts w:ascii="Times New Roman" w:eastAsia="Times New Roman" w:hAnsi="Times New Roman"/>
          <w:b/>
          <w:bCs/>
          <w:kern w:val="36"/>
          <w:sz w:val="26"/>
          <w:szCs w:val="26"/>
          <w:lang w:val="es-ES"/>
        </w:rPr>
        <w:t>thời</w:t>
      </w:r>
      <w:r w:rsidRPr="00591AA5">
        <w:rPr>
          <w:rFonts w:ascii="Times New Roman" w:eastAsia="Times New Roman" w:hAnsi="Times New Roman"/>
          <w:b/>
          <w:kern w:val="36"/>
          <w:sz w:val="26"/>
          <w:szCs w:val="26"/>
          <w:lang w:val="es-ES"/>
        </w:rPr>
        <w:t xml:space="preserve"> gian chương trình đào tạo</w:t>
      </w:r>
      <w:r w:rsidRPr="00591AA5">
        <w:rPr>
          <w:rFonts w:ascii="Times New Roman" w:eastAsia="Times New Roman" w:hAnsi="Times New Roman"/>
          <w:i/>
          <w:iCs/>
          <w:kern w:val="36"/>
          <w:sz w:val="26"/>
          <w:szCs w:val="26"/>
          <w:lang w:val="es-ES"/>
        </w:rPr>
        <w:t xml:space="preserve"> (theo tiết học 50 phút) </w:t>
      </w:r>
    </w:p>
    <w:p w14:paraId="1740C797" w14:textId="6B036767" w:rsidR="00382D8E" w:rsidRPr="00591AA5" w:rsidRDefault="00382D8E" w:rsidP="00382D8E">
      <w:pPr>
        <w:pStyle w:val="BodyA"/>
        <w:numPr>
          <w:ilvl w:val="0"/>
          <w:numId w:val="10"/>
        </w:numPr>
        <w:tabs>
          <w:tab w:val="left" w:pos="567"/>
        </w:tabs>
        <w:spacing w:before="120" w:line="276" w:lineRule="auto"/>
        <w:ind w:left="0" w:firstLine="142"/>
        <w:jc w:val="both"/>
        <w:rPr>
          <w:kern w:val="36"/>
          <w:sz w:val="26"/>
          <w:szCs w:val="26"/>
        </w:rPr>
      </w:pPr>
      <w:r w:rsidRPr="00591AA5">
        <w:rPr>
          <w:kern w:val="36"/>
          <w:sz w:val="26"/>
          <w:szCs w:val="26"/>
        </w:rPr>
        <w:t xml:space="preserve">Số tiết lý thuyết: </w:t>
      </w:r>
      <w:r w:rsidR="00170C73" w:rsidRPr="00591AA5">
        <w:rPr>
          <w:b/>
          <w:color w:val="000099"/>
          <w:kern w:val="36"/>
          <w:sz w:val="26"/>
          <w:szCs w:val="26"/>
        </w:rPr>
        <w:t>38</w:t>
      </w:r>
    </w:p>
    <w:p w14:paraId="430BD31A" w14:textId="69E6BE00" w:rsidR="007C5C33" w:rsidRPr="0062203E" w:rsidRDefault="00382D8E" w:rsidP="008577B2">
      <w:pPr>
        <w:pStyle w:val="BodyA"/>
        <w:numPr>
          <w:ilvl w:val="0"/>
          <w:numId w:val="10"/>
        </w:numPr>
        <w:tabs>
          <w:tab w:val="left" w:pos="567"/>
        </w:tabs>
        <w:spacing w:before="120" w:after="120" w:line="276" w:lineRule="auto"/>
        <w:ind w:left="0" w:firstLine="142"/>
        <w:jc w:val="both"/>
        <w:rPr>
          <w:color w:val="000099"/>
          <w:kern w:val="36"/>
          <w:sz w:val="26"/>
          <w:szCs w:val="26"/>
        </w:rPr>
      </w:pPr>
      <w:r w:rsidRPr="00591AA5">
        <w:rPr>
          <w:kern w:val="36"/>
          <w:sz w:val="26"/>
          <w:szCs w:val="26"/>
        </w:rPr>
        <w:t xml:space="preserve">Số tiết thực hành: </w:t>
      </w:r>
      <w:r w:rsidR="008577B2" w:rsidRPr="00591AA5">
        <w:rPr>
          <w:b/>
          <w:color w:val="000099"/>
          <w:kern w:val="36"/>
          <w:sz w:val="26"/>
          <w:szCs w:val="26"/>
        </w:rPr>
        <w:t>2</w:t>
      </w:r>
      <w:r w:rsidR="004302D2" w:rsidRPr="00591AA5">
        <w:rPr>
          <w:b/>
          <w:color w:val="000099"/>
          <w:kern w:val="36"/>
          <w:sz w:val="26"/>
          <w:szCs w:val="26"/>
        </w:rPr>
        <w:t>02</w:t>
      </w:r>
    </w:p>
    <w:p w14:paraId="0AEFF199" w14:textId="1804F63B" w:rsidR="0062203E" w:rsidRPr="00A47D97" w:rsidRDefault="0062203E" w:rsidP="008577B2">
      <w:pPr>
        <w:pStyle w:val="BodyA"/>
        <w:numPr>
          <w:ilvl w:val="0"/>
          <w:numId w:val="10"/>
        </w:numPr>
        <w:tabs>
          <w:tab w:val="left" w:pos="567"/>
        </w:tabs>
        <w:spacing w:before="120" w:after="120" w:line="276" w:lineRule="auto"/>
        <w:ind w:left="0" w:firstLine="142"/>
        <w:jc w:val="both"/>
        <w:rPr>
          <w:color w:val="auto"/>
          <w:kern w:val="36"/>
          <w:sz w:val="26"/>
          <w:szCs w:val="26"/>
        </w:rPr>
      </w:pPr>
      <w:r w:rsidRPr="00A47D97">
        <w:rPr>
          <w:color w:val="auto"/>
          <w:kern w:val="36"/>
          <w:sz w:val="26"/>
          <w:szCs w:val="26"/>
        </w:rPr>
        <w:t>Số</w:t>
      </w:r>
      <w:r w:rsidRPr="00A47D97">
        <w:rPr>
          <w:color w:val="auto"/>
          <w:kern w:val="36"/>
          <w:sz w:val="26"/>
          <w:szCs w:val="26"/>
          <w:lang w:val="vi-VN"/>
        </w:rPr>
        <w:t xml:space="preserve"> tiết thực hành tại cơ quan công tác d</w:t>
      </w:r>
      <w:r w:rsidR="00F24F57" w:rsidRPr="00A47D97">
        <w:rPr>
          <w:color w:val="auto"/>
          <w:kern w:val="36"/>
          <w:sz w:val="26"/>
          <w:szCs w:val="26"/>
        </w:rPr>
        <w:t>ướ</w:t>
      </w:r>
      <w:r w:rsidRPr="00A47D97">
        <w:rPr>
          <w:color w:val="auto"/>
          <w:kern w:val="36"/>
          <w:sz w:val="26"/>
          <w:szCs w:val="26"/>
          <w:lang w:val="vi-VN"/>
        </w:rPr>
        <w:t>i sự giám sát và đánh giá của Giảng viên mời giảng: 240.</w:t>
      </w:r>
    </w:p>
    <w:tbl>
      <w:tblPr>
        <w:tblW w:w="1008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620"/>
        <w:gridCol w:w="3203"/>
        <w:gridCol w:w="3374"/>
        <w:gridCol w:w="964"/>
        <w:gridCol w:w="964"/>
        <w:gridCol w:w="964"/>
      </w:tblGrid>
      <w:tr w:rsidR="003A3417" w:rsidRPr="00591AA5" w14:paraId="6465EB4E" w14:textId="77777777" w:rsidTr="00B1437C">
        <w:trPr>
          <w:trHeight w:val="527"/>
          <w:tblHeader/>
          <w:jc w:val="center"/>
        </w:trPr>
        <w:tc>
          <w:tcPr>
            <w:tcW w:w="620" w:type="dxa"/>
            <w:shd w:val="clear" w:color="auto" w:fill="auto"/>
            <w:vAlign w:val="center"/>
            <w:hideMark/>
          </w:tcPr>
          <w:p w14:paraId="37AE70ED" w14:textId="77777777" w:rsidR="003A3417" w:rsidRPr="00591AA5" w:rsidRDefault="003A3417" w:rsidP="00B1437C">
            <w:pPr>
              <w:spacing w:before="60" w:after="60"/>
              <w:jc w:val="center"/>
              <w:rPr>
                <w:rFonts w:ascii="Times New Roman" w:eastAsia="Times New Roman" w:hAnsi="Times New Roman"/>
                <w:b/>
                <w:sz w:val="24"/>
                <w:szCs w:val="24"/>
              </w:rPr>
            </w:pPr>
            <w:r w:rsidRPr="00591AA5">
              <w:rPr>
                <w:rFonts w:ascii="Times New Roman" w:eastAsia="Times New Roman" w:hAnsi="Times New Roman"/>
                <w:b/>
                <w:iCs/>
                <w:sz w:val="24"/>
                <w:szCs w:val="24"/>
                <w:lang w:val="es-ES"/>
              </w:rPr>
              <w:t>TT</w:t>
            </w:r>
          </w:p>
        </w:tc>
        <w:tc>
          <w:tcPr>
            <w:tcW w:w="3203" w:type="dxa"/>
            <w:shd w:val="clear" w:color="auto" w:fill="auto"/>
            <w:vAlign w:val="center"/>
          </w:tcPr>
          <w:p w14:paraId="3A2EFDD4" w14:textId="77777777" w:rsidR="003A3417" w:rsidRPr="00591AA5" w:rsidRDefault="003A3417" w:rsidP="00B1437C">
            <w:pPr>
              <w:spacing w:before="60" w:after="60"/>
              <w:jc w:val="center"/>
              <w:rPr>
                <w:rFonts w:ascii="Times New Roman" w:eastAsia="Times New Roman" w:hAnsi="Times New Roman"/>
                <w:b/>
                <w:sz w:val="24"/>
                <w:szCs w:val="24"/>
              </w:rPr>
            </w:pPr>
            <w:r w:rsidRPr="00591AA5">
              <w:rPr>
                <w:rFonts w:ascii="Times New Roman" w:eastAsia="Times New Roman" w:hAnsi="Times New Roman"/>
                <w:b/>
                <w:iCs/>
                <w:sz w:val="24"/>
                <w:szCs w:val="24"/>
                <w:lang w:val="es-ES"/>
              </w:rPr>
              <w:t>Tên bài</w:t>
            </w:r>
          </w:p>
        </w:tc>
        <w:tc>
          <w:tcPr>
            <w:tcW w:w="3374" w:type="dxa"/>
            <w:vAlign w:val="center"/>
          </w:tcPr>
          <w:p w14:paraId="37CC7DAA" w14:textId="77777777" w:rsidR="003A3417" w:rsidRPr="00591AA5" w:rsidRDefault="003A3417" w:rsidP="00B1437C">
            <w:pPr>
              <w:spacing w:before="60" w:after="60"/>
              <w:ind w:left="33"/>
              <w:jc w:val="center"/>
              <w:rPr>
                <w:rFonts w:ascii="Times New Roman" w:eastAsia="Times New Roman" w:hAnsi="Times New Roman"/>
                <w:b/>
                <w:iCs/>
                <w:sz w:val="24"/>
                <w:szCs w:val="24"/>
              </w:rPr>
            </w:pPr>
            <w:r w:rsidRPr="00591AA5">
              <w:rPr>
                <w:rFonts w:ascii="Times New Roman" w:eastAsia="Times New Roman" w:hAnsi="Times New Roman"/>
                <w:b/>
                <w:iCs/>
                <w:sz w:val="24"/>
                <w:szCs w:val="24"/>
              </w:rPr>
              <w:t>Mục tiêu</w:t>
            </w:r>
          </w:p>
        </w:tc>
        <w:tc>
          <w:tcPr>
            <w:tcW w:w="964" w:type="dxa"/>
            <w:vAlign w:val="center"/>
          </w:tcPr>
          <w:p w14:paraId="3AFDBFD2" w14:textId="77777777" w:rsidR="003A3417" w:rsidRPr="00591AA5" w:rsidRDefault="003A3417" w:rsidP="00544A3E">
            <w:pPr>
              <w:spacing w:before="60" w:after="60"/>
              <w:jc w:val="center"/>
              <w:rPr>
                <w:rFonts w:ascii="Times New Roman" w:eastAsia="Times New Roman" w:hAnsi="Times New Roman"/>
                <w:b/>
                <w:iCs/>
                <w:sz w:val="24"/>
                <w:szCs w:val="24"/>
                <w:lang w:val="es-ES"/>
              </w:rPr>
            </w:pPr>
            <w:r w:rsidRPr="00591AA5">
              <w:rPr>
                <w:rFonts w:ascii="Times New Roman" w:eastAsia="Times New Roman" w:hAnsi="Times New Roman"/>
                <w:b/>
                <w:iCs/>
                <w:sz w:val="24"/>
                <w:szCs w:val="24"/>
                <w:lang w:val="es-ES"/>
              </w:rPr>
              <w:t>Tổng số tiết</w:t>
            </w:r>
          </w:p>
        </w:tc>
        <w:tc>
          <w:tcPr>
            <w:tcW w:w="964" w:type="dxa"/>
            <w:vAlign w:val="center"/>
          </w:tcPr>
          <w:p w14:paraId="33B4A5B2" w14:textId="77777777" w:rsidR="003A3417" w:rsidRPr="00591AA5" w:rsidRDefault="003A3417" w:rsidP="00B1437C">
            <w:pPr>
              <w:spacing w:before="60" w:after="60"/>
              <w:jc w:val="center"/>
              <w:rPr>
                <w:rFonts w:ascii="Times New Roman" w:eastAsia="Times New Roman" w:hAnsi="Times New Roman"/>
                <w:b/>
                <w:iCs/>
                <w:sz w:val="24"/>
                <w:szCs w:val="24"/>
                <w:lang w:val="es-ES"/>
              </w:rPr>
            </w:pPr>
            <w:r w:rsidRPr="00591AA5">
              <w:rPr>
                <w:rFonts w:ascii="Times New Roman" w:eastAsia="Times New Roman" w:hAnsi="Times New Roman"/>
                <w:b/>
                <w:iCs/>
                <w:sz w:val="24"/>
                <w:szCs w:val="24"/>
                <w:lang w:val="es-ES"/>
              </w:rPr>
              <w:t>Lý thuyết</w:t>
            </w:r>
          </w:p>
        </w:tc>
        <w:tc>
          <w:tcPr>
            <w:tcW w:w="964" w:type="dxa"/>
          </w:tcPr>
          <w:p w14:paraId="34455F4D" w14:textId="77777777" w:rsidR="003A3417" w:rsidRPr="00591AA5" w:rsidRDefault="003A3417" w:rsidP="00B1437C">
            <w:pPr>
              <w:spacing w:before="60" w:after="60"/>
              <w:jc w:val="center"/>
              <w:rPr>
                <w:rFonts w:ascii="Times New Roman" w:eastAsia="Times New Roman" w:hAnsi="Times New Roman"/>
                <w:b/>
                <w:iCs/>
                <w:sz w:val="24"/>
                <w:szCs w:val="24"/>
                <w:lang w:val="es-ES"/>
              </w:rPr>
            </w:pPr>
            <w:r w:rsidRPr="00591AA5">
              <w:rPr>
                <w:rFonts w:ascii="Times New Roman" w:eastAsia="Times New Roman" w:hAnsi="Times New Roman"/>
                <w:b/>
                <w:iCs/>
                <w:sz w:val="24"/>
                <w:szCs w:val="24"/>
                <w:lang w:val="es-ES"/>
              </w:rPr>
              <w:t>Thực hành</w:t>
            </w:r>
          </w:p>
        </w:tc>
      </w:tr>
      <w:tr w:rsidR="00454594" w:rsidRPr="00591AA5" w14:paraId="48FC2AD6" w14:textId="77777777" w:rsidTr="00B1437C">
        <w:trPr>
          <w:trHeight w:val="741"/>
          <w:jc w:val="center"/>
        </w:trPr>
        <w:tc>
          <w:tcPr>
            <w:tcW w:w="620" w:type="dxa"/>
            <w:shd w:val="clear" w:color="auto" w:fill="auto"/>
          </w:tcPr>
          <w:p w14:paraId="50336C73" w14:textId="0D041F46" w:rsidR="00454594" w:rsidRPr="00591AA5" w:rsidRDefault="00454594" w:rsidP="008561E5">
            <w:pPr>
              <w:spacing w:before="60" w:after="60"/>
              <w:jc w:val="center"/>
              <w:rPr>
                <w:rFonts w:ascii="Times New Roman" w:eastAsia="Times New Roman" w:hAnsi="Times New Roman"/>
                <w:iCs/>
                <w:sz w:val="24"/>
                <w:szCs w:val="24"/>
                <w:lang w:val="es-ES"/>
              </w:rPr>
            </w:pPr>
            <w:r w:rsidRPr="00591AA5">
              <w:rPr>
                <w:rFonts w:ascii="Times New Roman" w:eastAsia="Times New Roman" w:hAnsi="Times New Roman"/>
                <w:iCs/>
                <w:sz w:val="24"/>
                <w:szCs w:val="24"/>
                <w:lang w:val="es-ES"/>
              </w:rPr>
              <w:t>1</w:t>
            </w:r>
          </w:p>
        </w:tc>
        <w:tc>
          <w:tcPr>
            <w:tcW w:w="3203" w:type="dxa"/>
            <w:shd w:val="clear" w:color="auto" w:fill="auto"/>
          </w:tcPr>
          <w:p w14:paraId="384DF0F3" w14:textId="77777777" w:rsidR="00454594" w:rsidRPr="00591AA5" w:rsidRDefault="00454594" w:rsidP="008561E5">
            <w:pPr>
              <w:spacing w:before="60" w:after="60"/>
              <w:rPr>
                <w:rFonts w:ascii="Times New Roman" w:hAnsi="Times New Roman"/>
                <w:color w:val="212121"/>
                <w:sz w:val="24"/>
                <w:szCs w:val="24"/>
                <w:shd w:val="clear" w:color="auto" w:fill="FFFFFF"/>
                <w:lang w:val="vi-VN"/>
              </w:rPr>
            </w:pPr>
            <w:r w:rsidRPr="00591AA5">
              <w:rPr>
                <w:rFonts w:ascii="Times New Roman" w:hAnsi="Times New Roman"/>
                <w:color w:val="212121"/>
                <w:sz w:val="24"/>
                <w:szCs w:val="24"/>
                <w:shd w:val="clear" w:color="auto" w:fill="FFFFFF"/>
                <w:lang w:val="es-ES"/>
              </w:rPr>
              <w:t>Lịch</w:t>
            </w:r>
            <w:r w:rsidRPr="00591AA5">
              <w:rPr>
                <w:rFonts w:ascii="Times New Roman" w:hAnsi="Times New Roman"/>
                <w:color w:val="212121"/>
                <w:sz w:val="24"/>
                <w:szCs w:val="24"/>
                <w:shd w:val="clear" w:color="auto" w:fill="FFFFFF"/>
                <w:lang w:val="vi-VN"/>
              </w:rPr>
              <w:t xml:space="preserve"> sử phẫu thuật nội soi</w:t>
            </w:r>
          </w:p>
          <w:p w14:paraId="5FD44913" w14:textId="6DDA0854" w:rsidR="00454594" w:rsidRPr="00591AA5" w:rsidRDefault="00454594" w:rsidP="008561E5">
            <w:pPr>
              <w:spacing w:before="60" w:after="60"/>
              <w:rPr>
                <w:rFonts w:ascii="Times New Roman" w:hAnsi="Times New Roman"/>
                <w:i/>
                <w:iCs/>
                <w:color w:val="212121"/>
                <w:sz w:val="24"/>
                <w:szCs w:val="24"/>
                <w:shd w:val="clear" w:color="auto" w:fill="FFFFFF"/>
                <w:lang w:val="vi-VN"/>
              </w:rPr>
            </w:pPr>
            <w:r w:rsidRPr="00591AA5">
              <w:rPr>
                <w:rFonts w:ascii="Times New Roman" w:hAnsi="Times New Roman"/>
                <w:i/>
                <w:iCs/>
                <w:color w:val="212121"/>
                <w:sz w:val="24"/>
                <w:szCs w:val="24"/>
                <w:shd w:val="clear" w:color="auto" w:fill="FFFFFF"/>
                <w:lang w:val="vi-VN"/>
              </w:rPr>
              <w:t>PGS TS</w:t>
            </w:r>
            <w:r w:rsidR="00E606D6" w:rsidRPr="00591AA5">
              <w:rPr>
                <w:rFonts w:ascii="Times New Roman" w:hAnsi="Times New Roman"/>
                <w:i/>
                <w:iCs/>
                <w:color w:val="212121"/>
                <w:sz w:val="24"/>
                <w:szCs w:val="24"/>
                <w:shd w:val="clear" w:color="auto" w:fill="FFFFFF"/>
                <w:lang w:val="vi-VN"/>
              </w:rPr>
              <w:t xml:space="preserve"> BS</w:t>
            </w:r>
            <w:r w:rsidRPr="00591AA5">
              <w:rPr>
                <w:rFonts w:ascii="Times New Roman" w:hAnsi="Times New Roman"/>
                <w:i/>
                <w:iCs/>
                <w:color w:val="212121"/>
                <w:sz w:val="24"/>
                <w:szCs w:val="24"/>
                <w:shd w:val="clear" w:color="auto" w:fill="FFFFFF"/>
                <w:lang w:val="vi-VN"/>
              </w:rPr>
              <w:t>. Nguyễn Tấn Cường</w:t>
            </w:r>
          </w:p>
        </w:tc>
        <w:tc>
          <w:tcPr>
            <w:tcW w:w="3374" w:type="dxa"/>
          </w:tcPr>
          <w:p w14:paraId="6E043AD0" w14:textId="3CFB243F" w:rsidR="00454594" w:rsidRPr="00643311" w:rsidRDefault="000E25BB" w:rsidP="008561E5">
            <w:pPr>
              <w:spacing w:before="60" w:after="60"/>
              <w:ind w:left="33"/>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Trình bày</w:t>
            </w:r>
            <w:r w:rsidR="00454594" w:rsidRPr="00643311">
              <w:rPr>
                <w:rFonts w:ascii="Times New Roman" w:eastAsia="Times New Roman" w:hAnsi="Times New Roman"/>
                <w:sz w:val="24"/>
                <w:szCs w:val="24"/>
                <w:lang w:val="vi-VN"/>
              </w:rPr>
              <w:t xml:space="preserve"> được lịch sử, quá trình phát triển của phẫu thuật nội soi trong nước và quốc tế</w:t>
            </w:r>
          </w:p>
        </w:tc>
        <w:tc>
          <w:tcPr>
            <w:tcW w:w="964" w:type="dxa"/>
          </w:tcPr>
          <w:p w14:paraId="33512065" w14:textId="268C2948" w:rsidR="00454594" w:rsidRPr="00591AA5" w:rsidRDefault="00454594" w:rsidP="008561E5">
            <w:pPr>
              <w:spacing w:before="60" w:after="60"/>
              <w:ind w:left="33"/>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4A548CA5" w14:textId="6A18877F" w:rsidR="00454594" w:rsidRPr="00591AA5" w:rsidRDefault="00454594" w:rsidP="008561E5">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28A47A7F" w14:textId="77777777" w:rsidR="00454594" w:rsidRPr="00591AA5" w:rsidRDefault="00454594" w:rsidP="008561E5">
            <w:pPr>
              <w:spacing w:before="60" w:after="60"/>
              <w:jc w:val="center"/>
              <w:rPr>
                <w:rFonts w:ascii="Times New Roman" w:hAnsi="Times New Roman"/>
                <w:sz w:val="24"/>
                <w:szCs w:val="24"/>
                <w:lang w:val="vi-VN"/>
              </w:rPr>
            </w:pPr>
          </w:p>
        </w:tc>
      </w:tr>
      <w:tr w:rsidR="008561E5" w:rsidRPr="00591AA5" w14:paraId="257A775C" w14:textId="77777777" w:rsidTr="00B1437C">
        <w:trPr>
          <w:trHeight w:val="741"/>
          <w:jc w:val="center"/>
        </w:trPr>
        <w:tc>
          <w:tcPr>
            <w:tcW w:w="620" w:type="dxa"/>
            <w:shd w:val="clear" w:color="auto" w:fill="auto"/>
            <w:hideMark/>
          </w:tcPr>
          <w:p w14:paraId="3501037A" w14:textId="7239889A" w:rsidR="008561E5" w:rsidRPr="00591AA5" w:rsidRDefault="00454594" w:rsidP="008561E5">
            <w:pPr>
              <w:spacing w:before="60" w:after="60"/>
              <w:jc w:val="center"/>
              <w:rPr>
                <w:rFonts w:ascii="Times New Roman" w:eastAsia="Times New Roman" w:hAnsi="Times New Roman"/>
                <w:sz w:val="24"/>
                <w:szCs w:val="24"/>
              </w:rPr>
            </w:pPr>
            <w:r w:rsidRPr="00591AA5">
              <w:rPr>
                <w:rFonts w:ascii="Times New Roman" w:eastAsia="Times New Roman" w:hAnsi="Times New Roman"/>
                <w:iCs/>
                <w:sz w:val="24"/>
                <w:szCs w:val="24"/>
                <w:lang w:val="es-ES"/>
              </w:rPr>
              <w:t>2</w:t>
            </w:r>
          </w:p>
        </w:tc>
        <w:tc>
          <w:tcPr>
            <w:tcW w:w="3203" w:type="dxa"/>
            <w:shd w:val="clear" w:color="auto" w:fill="auto"/>
          </w:tcPr>
          <w:p w14:paraId="02EF27A1" w14:textId="77777777" w:rsidR="008561E5" w:rsidRPr="00591AA5" w:rsidRDefault="008561E5" w:rsidP="008561E5">
            <w:pPr>
              <w:spacing w:before="60" w:after="60"/>
              <w:rPr>
                <w:rFonts w:ascii="Times New Roman" w:hAnsi="Times New Roman"/>
                <w:color w:val="212121"/>
                <w:sz w:val="24"/>
                <w:szCs w:val="24"/>
                <w:shd w:val="clear" w:color="auto" w:fill="FFFFFF"/>
              </w:rPr>
            </w:pPr>
            <w:r w:rsidRPr="00591AA5">
              <w:rPr>
                <w:rFonts w:ascii="Times New Roman" w:hAnsi="Times New Roman"/>
                <w:color w:val="212121"/>
                <w:sz w:val="24"/>
                <w:szCs w:val="24"/>
                <w:shd w:val="clear" w:color="auto" w:fill="FFFFFF"/>
              </w:rPr>
              <w:t>Trang thiết bị dùng trong phẫu thuật nội soi (PTNS)</w:t>
            </w:r>
          </w:p>
          <w:p w14:paraId="2BD009D5" w14:textId="77777777" w:rsidR="008561E5" w:rsidRPr="00591AA5" w:rsidRDefault="008561E5" w:rsidP="008561E5">
            <w:pPr>
              <w:spacing w:before="60" w:after="60"/>
              <w:rPr>
                <w:rFonts w:ascii="Times New Roman" w:hAnsi="Times New Roman"/>
                <w:i/>
                <w:sz w:val="24"/>
                <w:szCs w:val="24"/>
              </w:rPr>
            </w:pPr>
            <w:r w:rsidRPr="00591AA5">
              <w:rPr>
                <w:rFonts w:ascii="Times New Roman" w:hAnsi="Times New Roman"/>
                <w:i/>
                <w:sz w:val="24"/>
                <w:szCs w:val="24"/>
              </w:rPr>
              <w:t>TS BS. Ung Văn Việt</w:t>
            </w:r>
          </w:p>
        </w:tc>
        <w:tc>
          <w:tcPr>
            <w:tcW w:w="3374" w:type="dxa"/>
          </w:tcPr>
          <w:p w14:paraId="6715E8A6" w14:textId="0BAC76DF" w:rsidR="008561E5" w:rsidRPr="00643311" w:rsidRDefault="00F93C51" w:rsidP="008561E5">
            <w:pPr>
              <w:spacing w:before="60" w:after="60"/>
              <w:ind w:left="33"/>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8561E5" w:rsidRPr="00643311">
              <w:rPr>
                <w:rFonts w:ascii="Times New Roman" w:eastAsia="Times New Roman" w:hAnsi="Times New Roman"/>
                <w:sz w:val="24"/>
                <w:szCs w:val="24"/>
              </w:rPr>
              <w:t>được</w:t>
            </w:r>
            <w:r w:rsidR="008561E5" w:rsidRPr="00643311">
              <w:rPr>
                <w:rFonts w:ascii="Times New Roman" w:eastAsia="Times New Roman" w:hAnsi="Times New Roman"/>
                <w:sz w:val="24"/>
                <w:szCs w:val="24"/>
                <w:lang w:val="vi-VN"/>
              </w:rPr>
              <w:t xml:space="preserve"> tên, công dụng</w:t>
            </w:r>
            <w:r w:rsidR="00301B39" w:rsidRPr="00643311">
              <w:rPr>
                <w:rFonts w:ascii="Times New Roman" w:eastAsia="Times New Roman" w:hAnsi="Times New Roman"/>
                <w:sz w:val="24"/>
                <w:szCs w:val="24"/>
                <w:lang w:val="vi-VN"/>
              </w:rPr>
              <w:t>, cách sử dụng</w:t>
            </w:r>
            <w:r w:rsidR="008561E5" w:rsidRPr="00643311">
              <w:rPr>
                <w:rFonts w:ascii="Times New Roman" w:eastAsia="Times New Roman" w:hAnsi="Times New Roman"/>
                <w:sz w:val="24"/>
                <w:szCs w:val="24"/>
                <w:lang w:val="vi-VN"/>
              </w:rPr>
              <w:t xml:space="preserve"> </w:t>
            </w:r>
            <w:r w:rsidR="008561E5" w:rsidRPr="00643311">
              <w:rPr>
                <w:rFonts w:ascii="Times New Roman" w:eastAsia="Times New Roman" w:hAnsi="Times New Roman"/>
                <w:sz w:val="24"/>
                <w:szCs w:val="24"/>
              </w:rPr>
              <w:t xml:space="preserve">của </w:t>
            </w:r>
            <w:r w:rsidR="008561E5" w:rsidRPr="00643311">
              <w:rPr>
                <w:rFonts w:ascii="Times New Roman" w:eastAsia="Times New Roman" w:hAnsi="Times New Roman"/>
                <w:sz w:val="24"/>
                <w:szCs w:val="24"/>
                <w:lang w:val="vi-VN"/>
              </w:rPr>
              <w:t>các thiết bị</w:t>
            </w:r>
            <w:r w:rsidR="00301B39" w:rsidRPr="00643311">
              <w:rPr>
                <w:rFonts w:ascii="Times New Roman" w:eastAsia="Times New Roman" w:hAnsi="Times New Roman"/>
                <w:sz w:val="24"/>
                <w:szCs w:val="24"/>
                <w:lang w:val="vi-VN"/>
              </w:rPr>
              <w:t xml:space="preserve">, dụng cụ </w:t>
            </w:r>
            <w:r w:rsidR="008561E5" w:rsidRPr="00643311">
              <w:rPr>
                <w:rFonts w:ascii="Times New Roman" w:eastAsia="Times New Roman" w:hAnsi="Times New Roman"/>
                <w:sz w:val="24"/>
                <w:szCs w:val="24"/>
                <w:lang w:val="vi-VN"/>
              </w:rPr>
              <w:t>dùng trong PTNS.</w:t>
            </w:r>
          </w:p>
        </w:tc>
        <w:tc>
          <w:tcPr>
            <w:tcW w:w="964" w:type="dxa"/>
          </w:tcPr>
          <w:p w14:paraId="4E8B28F5" w14:textId="765139D7" w:rsidR="008561E5" w:rsidRPr="00591AA5" w:rsidRDefault="008561E5" w:rsidP="008561E5">
            <w:pPr>
              <w:spacing w:before="60" w:after="60"/>
              <w:ind w:left="33"/>
              <w:jc w:val="center"/>
              <w:rPr>
                <w:rFonts w:ascii="Times New Roman" w:eastAsia="Times New Roman" w:hAnsi="Times New Roman"/>
                <w:sz w:val="24"/>
                <w:szCs w:val="24"/>
                <w:lang w:val="vi-VN"/>
              </w:rPr>
            </w:pPr>
            <w:r w:rsidRPr="00591AA5">
              <w:rPr>
                <w:rFonts w:ascii="Times New Roman" w:hAnsi="Times New Roman"/>
                <w:sz w:val="24"/>
                <w:szCs w:val="24"/>
                <w:lang w:val="vi-VN"/>
              </w:rPr>
              <w:t>2</w:t>
            </w:r>
          </w:p>
        </w:tc>
        <w:tc>
          <w:tcPr>
            <w:tcW w:w="964" w:type="dxa"/>
          </w:tcPr>
          <w:p w14:paraId="4BAF141F" w14:textId="77777777" w:rsidR="008561E5" w:rsidRPr="00591AA5" w:rsidRDefault="008561E5" w:rsidP="008561E5">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16A3D04A" w14:textId="77777777" w:rsidR="008561E5" w:rsidRPr="00591AA5" w:rsidRDefault="008561E5" w:rsidP="008561E5">
            <w:pPr>
              <w:spacing w:before="60" w:after="60"/>
              <w:jc w:val="center"/>
              <w:rPr>
                <w:rFonts w:ascii="Times New Roman" w:hAnsi="Times New Roman"/>
                <w:sz w:val="24"/>
                <w:szCs w:val="24"/>
                <w:lang w:val="vi-VN"/>
              </w:rPr>
            </w:pPr>
          </w:p>
        </w:tc>
      </w:tr>
      <w:tr w:rsidR="008561E5" w:rsidRPr="00591AA5" w14:paraId="16771A80" w14:textId="77777777" w:rsidTr="00B1437C">
        <w:trPr>
          <w:jc w:val="center"/>
        </w:trPr>
        <w:tc>
          <w:tcPr>
            <w:tcW w:w="620" w:type="dxa"/>
            <w:shd w:val="clear" w:color="auto" w:fill="auto"/>
            <w:hideMark/>
          </w:tcPr>
          <w:p w14:paraId="6641BB0B" w14:textId="72D08E84" w:rsidR="008561E5" w:rsidRPr="00591AA5" w:rsidRDefault="00454594" w:rsidP="008561E5">
            <w:pPr>
              <w:spacing w:before="60" w:after="60"/>
              <w:jc w:val="center"/>
              <w:rPr>
                <w:rFonts w:ascii="Times New Roman" w:eastAsia="Times New Roman" w:hAnsi="Times New Roman"/>
                <w:sz w:val="24"/>
                <w:szCs w:val="24"/>
              </w:rPr>
            </w:pPr>
            <w:r w:rsidRPr="00591AA5">
              <w:rPr>
                <w:rFonts w:ascii="Times New Roman" w:eastAsia="Times New Roman" w:hAnsi="Times New Roman"/>
                <w:iCs/>
                <w:sz w:val="24"/>
                <w:szCs w:val="24"/>
                <w:lang w:val="es-ES"/>
              </w:rPr>
              <w:t>3</w:t>
            </w:r>
          </w:p>
        </w:tc>
        <w:tc>
          <w:tcPr>
            <w:tcW w:w="3203" w:type="dxa"/>
            <w:shd w:val="clear" w:color="auto" w:fill="auto"/>
          </w:tcPr>
          <w:p w14:paraId="02B17ECD" w14:textId="77777777" w:rsidR="008561E5" w:rsidRPr="00591AA5" w:rsidRDefault="008561E5" w:rsidP="008561E5">
            <w:pPr>
              <w:spacing w:before="60" w:after="60"/>
              <w:rPr>
                <w:rFonts w:ascii="Times New Roman" w:hAnsi="Times New Roman"/>
                <w:sz w:val="24"/>
                <w:szCs w:val="24"/>
              </w:rPr>
            </w:pPr>
            <w:r w:rsidRPr="00591AA5">
              <w:rPr>
                <w:rFonts w:ascii="Times New Roman" w:hAnsi="Times New Roman"/>
                <w:sz w:val="24"/>
                <w:szCs w:val="24"/>
              </w:rPr>
              <w:t xml:space="preserve">Bố trí một phòng mổ </w:t>
            </w:r>
            <w:r w:rsidRPr="00591AA5">
              <w:rPr>
                <w:rFonts w:ascii="Times New Roman" w:hAnsi="Times New Roman"/>
                <w:color w:val="212121"/>
                <w:sz w:val="24"/>
                <w:szCs w:val="24"/>
                <w:shd w:val="clear" w:color="auto" w:fill="FFFFFF"/>
              </w:rPr>
              <w:t>nội</w:t>
            </w:r>
            <w:r w:rsidRPr="00591AA5">
              <w:rPr>
                <w:rFonts w:ascii="Times New Roman" w:hAnsi="Times New Roman"/>
                <w:sz w:val="24"/>
                <w:szCs w:val="24"/>
              </w:rPr>
              <w:t xml:space="preserve"> soi</w:t>
            </w:r>
          </w:p>
          <w:p w14:paraId="6E5A1DDD" w14:textId="2119D8A1" w:rsidR="008561E5" w:rsidRPr="00591AA5" w:rsidRDefault="003048A2" w:rsidP="008561E5">
            <w:pPr>
              <w:spacing w:before="60" w:after="60"/>
              <w:rPr>
                <w:rFonts w:ascii="Times New Roman" w:hAnsi="Times New Roman"/>
                <w:i/>
                <w:sz w:val="24"/>
                <w:szCs w:val="24"/>
              </w:rPr>
            </w:pPr>
            <w:r w:rsidRPr="00591AA5">
              <w:rPr>
                <w:rFonts w:ascii="Times New Roman" w:hAnsi="Times New Roman"/>
                <w:i/>
                <w:sz w:val="24"/>
                <w:szCs w:val="24"/>
              </w:rPr>
              <w:t>TS BS. Nguyễn Đức Thuận</w:t>
            </w:r>
          </w:p>
        </w:tc>
        <w:tc>
          <w:tcPr>
            <w:tcW w:w="3374" w:type="dxa"/>
          </w:tcPr>
          <w:p w14:paraId="1238AB9D" w14:textId="06DCAB2A" w:rsidR="008561E5" w:rsidRPr="00643311" w:rsidRDefault="00F93C51" w:rsidP="008561E5">
            <w:pPr>
              <w:spacing w:before="60" w:after="60"/>
              <w:ind w:left="33"/>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8561E5" w:rsidRPr="00643311">
              <w:rPr>
                <w:rFonts w:ascii="Times New Roman" w:eastAsia="Times New Roman" w:hAnsi="Times New Roman"/>
                <w:sz w:val="24"/>
                <w:szCs w:val="24"/>
              </w:rPr>
              <w:t>được</w:t>
            </w:r>
            <w:r w:rsidR="008561E5" w:rsidRPr="00643311">
              <w:rPr>
                <w:rFonts w:ascii="Times New Roman" w:eastAsia="Times New Roman" w:hAnsi="Times New Roman"/>
                <w:sz w:val="24"/>
                <w:szCs w:val="24"/>
                <w:lang w:val="vi-VN"/>
              </w:rPr>
              <w:t xml:space="preserve"> </w:t>
            </w:r>
            <w:r w:rsidR="006B62B8" w:rsidRPr="00643311">
              <w:rPr>
                <w:rFonts w:ascii="Times New Roman" w:eastAsia="Times New Roman" w:hAnsi="Times New Roman"/>
                <w:sz w:val="24"/>
                <w:szCs w:val="24"/>
                <w:lang w:val="vi-VN"/>
              </w:rPr>
              <w:t xml:space="preserve">nguyên tắc và </w:t>
            </w:r>
            <w:r w:rsidR="008561E5" w:rsidRPr="00643311">
              <w:rPr>
                <w:rFonts w:ascii="Times New Roman" w:eastAsia="Times New Roman" w:hAnsi="Times New Roman"/>
                <w:sz w:val="24"/>
                <w:szCs w:val="24"/>
              </w:rPr>
              <w:t xml:space="preserve">cách </w:t>
            </w:r>
            <w:r w:rsidR="008561E5" w:rsidRPr="00643311">
              <w:rPr>
                <w:rFonts w:ascii="Times New Roman" w:hAnsi="Times New Roman"/>
                <w:sz w:val="24"/>
                <w:szCs w:val="24"/>
                <w:lang w:val="vi-VN"/>
              </w:rPr>
              <w:t>b</w:t>
            </w:r>
            <w:r w:rsidR="008561E5" w:rsidRPr="00643311">
              <w:rPr>
                <w:rFonts w:ascii="Times New Roman" w:hAnsi="Times New Roman"/>
                <w:sz w:val="24"/>
                <w:szCs w:val="24"/>
              </w:rPr>
              <w:t>ố trí một phòng mổ nội soi</w:t>
            </w:r>
            <w:r w:rsidR="00301B39" w:rsidRPr="00643311">
              <w:rPr>
                <w:rFonts w:ascii="Times New Roman" w:hAnsi="Times New Roman"/>
                <w:sz w:val="24"/>
                <w:szCs w:val="24"/>
                <w:lang w:val="vi-VN"/>
              </w:rPr>
              <w:t xml:space="preserve"> </w:t>
            </w:r>
            <w:r w:rsidR="006B62B8" w:rsidRPr="00643311">
              <w:rPr>
                <w:rFonts w:ascii="Times New Roman" w:hAnsi="Times New Roman"/>
                <w:sz w:val="24"/>
                <w:szCs w:val="24"/>
                <w:lang w:val="vi-VN"/>
              </w:rPr>
              <w:t xml:space="preserve">cho một số phương pháp </w:t>
            </w:r>
            <w:r w:rsidR="006B62B8" w:rsidRPr="00643311">
              <w:rPr>
                <w:rFonts w:ascii="Times New Roman" w:hAnsi="Times New Roman"/>
                <w:sz w:val="24"/>
                <w:szCs w:val="24"/>
                <w:lang w:val="vi-VN"/>
              </w:rPr>
              <w:lastRenderedPageBreak/>
              <w:t>phẫu thuật nội soi ổ bụng</w:t>
            </w:r>
            <w:r w:rsidR="008561E5" w:rsidRPr="00643311">
              <w:rPr>
                <w:rFonts w:ascii="Times New Roman" w:hAnsi="Times New Roman"/>
                <w:sz w:val="24"/>
                <w:szCs w:val="24"/>
                <w:lang w:val="vi-VN"/>
              </w:rPr>
              <w:t>.</w:t>
            </w:r>
          </w:p>
        </w:tc>
        <w:tc>
          <w:tcPr>
            <w:tcW w:w="964" w:type="dxa"/>
          </w:tcPr>
          <w:p w14:paraId="231C680D" w14:textId="2524F5A0" w:rsidR="008561E5" w:rsidRPr="00591AA5" w:rsidRDefault="008561E5" w:rsidP="008561E5">
            <w:pPr>
              <w:spacing w:before="60" w:after="60"/>
              <w:ind w:left="33"/>
              <w:jc w:val="center"/>
              <w:rPr>
                <w:rFonts w:ascii="Times New Roman" w:eastAsia="Times New Roman" w:hAnsi="Times New Roman"/>
                <w:sz w:val="24"/>
                <w:szCs w:val="24"/>
                <w:lang w:val="vi-VN"/>
              </w:rPr>
            </w:pPr>
            <w:r w:rsidRPr="00591AA5">
              <w:rPr>
                <w:rFonts w:ascii="Times New Roman" w:hAnsi="Times New Roman"/>
                <w:sz w:val="24"/>
                <w:szCs w:val="24"/>
                <w:lang w:val="vi-VN"/>
              </w:rPr>
              <w:lastRenderedPageBreak/>
              <w:t>2</w:t>
            </w:r>
          </w:p>
        </w:tc>
        <w:tc>
          <w:tcPr>
            <w:tcW w:w="964" w:type="dxa"/>
          </w:tcPr>
          <w:p w14:paraId="13D06F2D" w14:textId="77777777" w:rsidR="008561E5" w:rsidRPr="00591AA5" w:rsidRDefault="008561E5" w:rsidP="008561E5">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3E45CA85" w14:textId="77777777" w:rsidR="008561E5" w:rsidRPr="00591AA5" w:rsidRDefault="008561E5" w:rsidP="008561E5">
            <w:pPr>
              <w:spacing w:before="60" w:after="60"/>
              <w:jc w:val="center"/>
              <w:rPr>
                <w:rFonts w:ascii="Times New Roman" w:hAnsi="Times New Roman"/>
                <w:sz w:val="24"/>
                <w:szCs w:val="24"/>
                <w:lang w:val="vi-VN"/>
              </w:rPr>
            </w:pPr>
          </w:p>
        </w:tc>
      </w:tr>
      <w:tr w:rsidR="003048A2" w:rsidRPr="00591AA5" w14:paraId="7C815498" w14:textId="77777777" w:rsidTr="00B1437C">
        <w:trPr>
          <w:jc w:val="center"/>
        </w:trPr>
        <w:tc>
          <w:tcPr>
            <w:tcW w:w="620" w:type="dxa"/>
            <w:shd w:val="clear" w:color="auto" w:fill="auto"/>
          </w:tcPr>
          <w:p w14:paraId="2FD2F9BE" w14:textId="00CDA3AE"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lastRenderedPageBreak/>
              <w:t>4</w:t>
            </w:r>
          </w:p>
        </w:tc>
        <w:tc>
          <w:tcPr>
            <w:tcW w:w="3203" w:type="dxa"/>
            <w:shd w:val="clear" w:color="auto" w:fill="auto"/>
          </w:tcPr>
          <w:p w14:paraId="4CF99993" w14:textId="77777777" w:rsidR="003048A2" w:rsidRPr="00643311" w:rsidRDefault="003048A2" w:rsidP="003048A2">
            <w:pPr>
              <w:spacing w:before="60" w:after="60"/>
              <w:rPr>
                <w:rFonts w:ascii="Times New Roman" w:hAnsi="Times New Roman"/>
                <w:sz w:val="24"/>
                <w:szCs w:val="24"/>
              </w:rPr>
            </w:pPr>
            <w:r w:rsidRPr="00643311">
              <w:rPr>
                <w:rFonts w:ascii="Times New Roman" w:hAnsi="Times New Roman"/>
                <w:sz w:val="24"/>
                <w:szCs w:val="24"/>
              </w:rPr>
              <w:t>Kết hợp PTNS và nội soi trong xử trí polyp lớn ống tiêu hóa</w:t>
            </w:r>
          </w:p>
          <w:p w14:paraId="4BC3BA26" w14:textId="526E698B" w:rsidR="003048A2" w:rsidRPr="00643311" w:rsidRDefault="003048A2" w:rsidP="003048A2">
            <w:pPr>
              <w:spacing w:before="60" w:after="60"/>
              <w:rPr>
                <w:rFonts w:ascii="Times New Roman" w:hAnsi="Times New Roman"/>
                <w:sz w:val="24"/>
                <w:szCs w:val="24"/>
              </w:rPr>
            </w:pPr>
            <w:r w:rsidRPr="00643311">
              <w:rPr>
                <w:rFonts w:ascii="Times New Roman" w:hAnsi="Times New Roman"/>
                <w:i/>
                <w:sz w:val="24"/>
                <w:szCs w:val="24"/>
              </w:rPr>
              <w:t>TS BS. Lê Quang Nhân</w:t>
            </w:r>
          </w:p>
        </w:tc>
        <w:tc>
          <w:tcPr>
            <w:tcW w:w="3374" w:type="dxa"/>
          </w:tcPr>
          <w:p w14:paraId="2EC932A0" w14:textId="7A824B66" w:rsidR="003048A2" w:rsidRPr="00643311" w:rsidRDefault="00EF316E"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FC4AA2" w:rsidRPr="00643311">
              <w:rPr>
                <w:rFonts w:ascii="Times New Roman" w:eastAsia="Times New Roman" w:hAnsi="Times New Roman"/>
                <w:sz w:val="24"/>
                <w:szCs w:val="24"/>
                <w:lang w:val="vi-VN"/>
              </w:rPr>
              <w:t xml:space="preserve">được </w:t>
            </w:r>
            <w:r w:rsidR="003A75E2" w:rsidRPr="00643311">
              <w:rPr>
                <w:rFonts w:ascii="Times New Roman" w:eastAsia="Times New Roman" w:hAnsi="Times New Roman"/>
                <w:sz w:val="24"/>
                <w:szCs w:val="24"/>
                <w:lang w:val="vi-VN"/>
              </w:rPr>
              <w:t xml:space="preserve">một số phương pháp </w:t>
            </w:r>
            <w:r w:rsidR="00053D7E" w:rsidRPr="00643311">
              <w:rPr>
                <w:rFonts w:ascii="Times New Roman" w:eastAsia="Times New Roman" w:hAnsi="Times New Roman"/>
                <w:sz w:val="24"/>
                <w:szCs w:val="24"/>
                <w:lang w:val="vi-VN"/>
              </w:rPr>
              <w:t xml:space="preserve"> </w:t>
            </w:r>
            <w:r w:rsidR="00035556" w:rsidRPr="00643311">
              <w:rPr>
                <w:rFonts w:ascii="Times New Roman" w:eastAsia="Times New Roman" w:hAnsi="Times New Roman"/>
                <w:sz w:val="24"/>
                <w:szCs w:val="24"/>
                <w:lang w:val="vi-VN"/>
              </w:rPr>
              <w:t xml:space="preserve">phối hợp giữa phẫu thuật nội soi và </w:t>
            </w:r>
            <w:r w:rsidR="00F83046" w:rsidRPr="00643311">
              <w:rPr>
                <w:rFonts w:ascii="Times New Roman" w:eastAsia="Times New Roman" w:hAnsi="Times New Roman"/>
                <w:sz w:val="24"/>
                <w:szCs w:val="24"/>
                <w:lang w:val="vi-VN"/>
              </w:rPr>
              <w:t>nội soi tiêu hoá</w:t>
            </w:r>
            <w:r w:rsidR="003A75E2" w:rsidRPr="00643311">
              <w:rPr>
                <w:rFonts w:ascii="Times New Roman" w:eastAsia="Times New Roman" w:hAnsi="Times New Roman"/>
                <w:sz w:val="24"/>
                <w:szCs w:val="24"/>
                <w:lang w:val="vi-VN"/>
              </w:rPr>
              <w:t xml:space="preserve"> cũng như nội dung cơ bản và các nguyên tắc của các phương pháp này trong xử trí polyp lớn </w:t>
            </w:r>
            <w:r w:rsidR="00684BC1" w:rsidRPr="00643311">
              <w:rPr>
                <w:rFonts w:ascii="Times New Roman" w:eastAsia="Times New Roman" w:hAnsi="Times New Roman"/>
                <w:sz w:val="24"/>
                <w:szCs w:val="24"/>
                <w:lang w:val="vi-VN"/>
              </w:rPr>
              <w:t xml:space="preserve">ống tiêu hoá </w:t>
            </w:r>
          </w:p>
        </w:tc>
        <w:tc>
          <w:tcPr>
            <w:tcW w:w="964" w:type="dxa"/>
          </w:tcPr>
          <w:p w14:paraId="77A7F066" w14:textId="2ABC33EB" w:rsidR="003048A2" w:rsidRPr="00591AA5" w:rsidRDefault="003048A2" w:rsidP="003048A2">
            <w:pPr>
              <w:spacing w:before="60" w:after="60"/>
              <w:jc w:val="center"/>
              <w:rPr>
                <w:rFonts w:ascii="Times New Roman" w:hAnsi="Times New Roman"/>
                <w:sz w:val="24"/>
                <w:szCs w:val="24"/>
              </w:rPr>
            </w:pPr>
            <w:r w:rsidRPr="00591AA5">
              <w:rPr>
                <w:rFonts w:ascii="Times New Roman" w:hAnsi="Times New Roman"/>
                <w:sz w:val="24"/>
                <w:szCs w:val="24"/>
              </w:rPr>
              <w:t>2</w:t>
            </w:r>
          </w:p>
        </w:tc>
        <w:tc>
          <w:tcPr>
            <w:tcW w:w="964" w:type="dxa"/>
          </w:tcPr>
          <w:p w14:paraId="00BE75D1" w14:textId="3D15240C" w:rsidR="003048A2" w:rsidRPr="00591AA5" w:rsidRDefault="003048A2" w:rsidP="003048A2">
            <w:pPr>
              <w:spacing w:before="60" w:after="60"/>
              <w:jc w:val="center"/>
              <w:rPr>
                <w:rFonts w:ascii="Times New Roman" w:hAnsi="Times New Roman"/>
                <w:sz w:val="24"/>
                <w:szCs w:val="24"/>
              </w:rPr>
            </w:pPr>
            <w:r w:rsidRPr="00591AA5">
              <w:rPr>
                <w:rFonts w:ascii="Times New Roman" w:hAnsi="Times New Roman"/>
                <w:sz w:val="24"/>
                <w:szCs w:val="24"/>
              </w:rPr>
              <w:t>2</w:t>
            </w:r>
          </w:p>
        </w:tc>
        <w:tc>
          <w:tcPr>
            <w:tcW w:w="964" w:type="dxa"/>
          </w:tcPr>
          <w:p w14:paraId="25BA70AD"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369E6BE9" w14:textId="77777777" w:rsidTr="00B1437C">
        <w:trPr>
          <w:jc w:val="center"/>
        </w:trPr>
        <w:tc>
          <w:tcPr>
            <w:tcW w:w="620" w:type="dxa"/>
            <w:shd w:val="clear" w:color="auto" w:fill="auto"/>
          </w:tcPr>
          <w:p w14:paraId="72404D3B" w14:textId="6C0CFEA9"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5</w:t>
            </w:r>
          </w:p>
        </w:tc>
        <w:tc>
          <w:tcPr>
            <w:tcW w:w="3203" w:type="dxa"/>
            <w:shd w:val="clear" w:color="auto" w:fill="auto"/>
          </w:tcPr>
          <w:p w14:paraId="27DFBB22" w14:textId="77777777" w:rsidR="003048A2" w:rsidRPr="00643311" w:rsidRDefault="003048A2" w:rsidP="003048A2">
            <w:pPr>
              <w:spacing w:before="60" w:after="60"/>
              <w:rPr>
                <w:rFonts w:ascii="Times New Roman" w:hAnsi="Times New Roman"/>
                <w:sz w:val="24"/>
                <w:szCs w:val="24"/>
                <w:lang w:val="vi-VN"/>
              </w:rPr>
            </w:pPr>
            <w:r w:rsidRPr="00643311">
              <w:rPr>
                <w:rFonts w:ascii="Times New Roman" w:hAnsi="Times New Roman"/>
                <w:sz w:val="24"/>
                <w:szCs w:val="24"/>
              </w:rPr>
              <w:t>Năng</w:t>
            </w:r>
            <w:r w:rsidRPr="00643311">
              <w:rPr>
                <w:rFonts w:ascii="Times New Roman" w:hAnsi="Times New Roman"/>
                <w:sz w:val="24"/>
                <w:szCs w:val="24"/>
                <w:lang w:val="vi-VN"/>
              </w:rPr>
              <w:t xml:space="preserve"> lượng dùng trong phẫu thuật</w:t>
            </w:r>
          </w:p>
          <w:p w14:paraId="69A05DEF" w14:textId="3445ED48" w:rsidR="0003036D" w:rsidRDefault="0003036D" w:rsidP="003048A2">
            <w:pPr>
              <w:spacing w:before="60" w:after="60"/>
              <w:rPr>
                <w:rFonts w:ascii="Times New Roman" w:hAnsi="Times New Roman"/>
                <w:i/>
                <w:sz w:val="24"/>
                <w:szCs w:val="24"/>
                <w:lang w:val="vi-VN"/>
              </w:rPr>
            </w:pPr>
            <w:r w:rsidRPr="00643311">
              <w:rPr>
                <w:rFonts w:ascii="Times New Roman" w:hAnsi="Times New Roman"/>
                <w:i/>
                <w:sz w:val="24"/>
                <w:szCs w:val="24"/>
              </w:rPr>
              <w:t>PGS TS BS. Nguyễn Hoàng Bắc</w:t>
            </w:r>
          </w:p>
          <w:p w14:paraId="4D1AD401" w14:textId="5389D43F" w:rsidR="003048A2" w:rsidRPr="00643311" w:rsidRDefault="003048A2" w:rsidP="003048A2">
            <w:pPr>
              <w:spacing w:before="60" w:after="60"/>
              <w:rPr>
                <w:rFonts w:ascii="Times New Roman" w:hAnsi="Times New Roman"/>
                <w:i/>
                <w:sz w:val="24"/>
                <w:szCs w:val="24"/>
              </w:rPr>
            </w:pPr>
            <w:r w:rsidRPr="00643311">
              <w:rPr>
                <w:rFonts w:ascii="Times New Roman" w:hAnsi="Times New Roman"/>
                <w:i/>
                <w:sz w:val="24"/>
                <w:szCs w:val="24"/>
                <w:lang w:val="vi-VN"/>
              </w:rPr>
              <w:t>BS</w:t>
            </w:r>
            <w:r w:rsidRPr="00643311">
              <w:rPr>
                <w:rFonts w:ascii="Times New Roman" w:hAnsi="Times New Roman"/>
                <w:i/>
                <w:sz w:val="24"/>
                <w:szCs w:val="24"/>
              </w:rPr>
              <w:t>CKI.</w:t>
            </w:r>
            <w:r w:rsidRPr="00643311">
              <w:rPr>
                <w:rFonts w:ascii="Times New Roman" w:hAnsi="Times New Roman"/>
                <w:i/>
                <w:sz w:val="24"/>
                <w:szCs w:val="24"/>
                <w:lang w:val="vi-VN"/>
              </w:rPr>
              <w:t xml:space="preserve"> Lê Quan Anh Tuấn</w:t>
            </w:r>
          </w:p>
        </w:tc>
        <w:tc>
          <w:tcPr>
            <w:tcW w:w="3374" w:type="dxa"/>
          </w:tcPr>
          <w:p w14:paraId="1943FD3D" w14:textId="4DD43C56" w:rsidR="003048A2" w:rsidRPr="00643311" w:rsidRDefault="00E51329" w:rsidP="003048A2">
            <w:pPr>
              <w:spacing w:before="60" w:after="60"/>
              <w:rPr>
                <w:rFonts w:ascii="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3048A2" w:rsidRPr="00643311">
              <w:rPr>
                <w:rFonts w:ascii="Times New Roman" w:eastAsia="Times New Roman" w:hAnsi="Times New Roman"/>
                <w:sz w:val="24"/>
                <w:szCs w:val="24"/>
              </w:rPr>
              <w:t>được</w:t>
            </w:r>
            <w:r w:rsidR="003048A2" w:rsidRPr="00643311">
              <w:rPr>
                <w:rFonts w:ascii="Times New Roman" w:eastAsia="Times New Roman" w:hAnsi="Times New Roman"/>
                <w:sz w:val="24"/>
                <w:szCs w:val="24"/>
                <w:lang w:val="vi-VN"/>
              </w:rPr>
              <w:t xml:space="preserve"> tên, tác dụng các loại n</w:t>
            </w:r>
            <w:r w:rsidR="003048A2" w:rsidRPr="00643311">
              <w:rPr>
                <w:rFonts w:ascii="Times New Roman" w:hAnsi="Times New Roman"/>
                <w:sz w:val="24"/>
                <w:szCs w:val="24"/>
              </w:rPr>
              <w:t>ăng</w:t>
            </w:r>
            <w:r w:rsidR="003048A2" w:rsidRPr="00643311">
              <w:rPr>
                <w:rFonts w:ascii="Times New Roman" w:hAnsi="Times New Roman"/>
                <w:sz w:val="24"/>
                <w:szCs w:val="24"/>
                <w:lang w:val="vi-VN"/>
              </w:rPr>
              <w:t xml:space="preserve"> lượng dùng trong phẫu thuật.</w:t>
            </w:r>
            <w:r w:rsidRPr="00643311">
              <w:rPr>
                <w:rFonts w:ascii="Times New Roman" w:hAnsi="Times New Roman"/>
                <w:sz w:val="24"/>
                <w:szCs w:val="24"/>
                <w:lang w:val="vi-VN"/>
              </w:rPr>
              <w:t xml:space="preserve"> Ảnh hưởng của từng loại năng lượng lên cơ thể người và cách ứng dụng trong PTNS</w:t>
            </w:r>
          </w:p>
        </w:tc>
        <w:tc>
          <w:tcPr>
            <w:tcW w:w="964" w:type="dxa"/>
          </w:tcPr>
          <w:p w14:paraId="6056BC97" w14:textId="15EFD32B" w:rsidR="003048A2" w:rsidRPr="00591AA5" w:rsidRDefault="003048A2" w:rsidP="003048A2">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7A8DC5DE" w14:textId="77777777" w:rsidR="003048A2" w:rsidRPr="00591AA5" w:rsidRDefault="003048A2" w:rsidP="003048A2">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2BECCDC3"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7108C2FF" w14:textId="77777777" w:rsidTr="00B1437C">
        <w:trPr>
          <w:jc w:val="center"/>
        </w:trPr>
        <w:tc>
          <w:tcPr>
            <w:tcW w:w="620" w:type="dxa"/>
            <w:shd w:val="clear" w:color="auto" w:fill="auto"/>
          </w:tcPr>
          <w:p w14:paraId="769E9AB7" w14:textId="420F9FE1"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6</w:t>
            </w:r>
          </w:p>
        </w:tc>
        <w:tc>
          <w:tcPr>
            <w:tcW w:w="3203" w:type="dxa"/>
            <w:shd w:val="clear" w:color="auto" w:fill="auto"/>
          </w:tcPr>
          <w:p w14:paraId="3DA24CDA" w14:textId="77777777" w:rsidR="003048A2" w:rsidRPr="00643311" w:rsidRDefault="003048A2" w:rsidP="003048A2">
            <w:pPr>
              <w:spacing w:before="60" w:after="60"/>
              <w:rPr>
                <w:rFonts w:ascii="Times New Roman" w:hAnsi="Times New Roman"/>
                <w:sz w:val="24"/>
                <w:szCs w:val="24"/>
              </w:rPr>
            </w:pPr>
            <w:r w:rsidRPr="00643311">
              <w:rPr>
                <w:rFonts w:ascii="Times New Roman" w:hAnsi="Times New Roman"/>
                <w:sz w:val="24"/>
                <w:szCs w:val="24"/>
              </w:rPr>
              <w:t>Đặt trocar và các biến chứng</w:t>
            </w:r>
          </w:p>
          <w:p w14:paraId="166B101A" w14:textId="77777777" w:rsidR="003048A2" w:rsidRPr="00643311" w:rsidRDefault="003048A2" w:rsidP="003048A2">
            <w:pPr>
              <w:spacing w:before="60" w:after="60"/>
              <w:rPr>
                <w:rFonts w:ascii="Times New Roman" w:hAnsi="Times New Roman"/>
                <w:i/>
                <w:sz w:val="24"/>
                <w:szCs w:val="24"/>
              </w:rPr>
            </w:pPr>
            <w:r w:rsidRPr="00643311">
              <w:rPr>
                <w:rFonts w:ascii="Times New Roman" w:hAnsi="Times New Roman"/>
                <w:i/>
                <w:sz w:val="24"/>
                <w:szCs w:val="24"/>
              </w:rPr>
              <w:t>PGS TS BS. Nguyễn Hoàng Bắc</w:t>
            </w:r>
          </w:p>
        </w:tc>
        <w:tc>
          <w:tcPr>
            <w:tcW w:w="3374" w:type="dxa"/>
          </w:tcPr>
          <w:p w14:paraId="2455852C" w14:textId="2BE43B74" w:rsidR="003048A2" w:rsidRPr="00643311" w:rsidRDefault="00E51329"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được </w:t>
            </w:r>
            <w:r w:rsidR="003048A2" w:rsidRPr="00643311">
              <w:rPr>
                <w:rFonts w:ascii="Times New Roman" w:eastAsia="Times New Roman" w:hAnsi="Times New Roman"/>
                <w:sz w:val="24"/>
                <w:szCs w:val="24"/>
                <w:lang w:val="vi-VN"/>
              </w:rPr>
              <w:t>nguyên tắc đặt trocar</w:t>
            </w:r>
            <w:r w:rsidRPr="00643311">
              <w:rPr>
                <w:rFonts w:ascii="Times New Roman" w:eastAsia="Times New Roman" w:hAnsi="Times New Roman"/>
                <w:sz w:val="24"/>
                <w:szCs w:val="24"/>
                <w:lang w:val="vi-VN"/>
              </w:rPr>
              <w:t xml:space="preserve"> và các phương pháp đặt trocar</w:t>
            </w:r>
            <w:r w:rsidR="003048A2" w:rsidRPr="00643311">
              <w:rPr>
                <w:rFonts w:ascii="Times New Roman" w:eastAsia="Times New Roman" w:hAnsi="Times New Roman"/>
                <w:sz w:val="24"/>
                <w:szCs w:val="24"/>
                <w:lang w:val="vi-VN"/>
              </w:rPr>
              <w:t>.</w:t>
            </w:r>
          </w:p>
          <w:p w14:paraId="7FE2A6A6" w14:textId="6B49E105" w:rsidR="003048A2" w:rsidRPr="00643311" w:rsidRDefault="00E51329"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3048A2" w:rsidRPr="00643311">
              <w:rPr>
                <w:rFonts w:ascii="Times New Roman" w:eastAsia="Times New Roman" w:hAnsi="Times New Roman"/>
                <w:sz w:val="24"/>
                <w:szCs w:val="24"/>
                <w:lang w:val="vi-VN"/>
              </w:rPr>
              <w:t>được các biến chứng và cách phòng ngừa, xử lý biến chứng đặt trocar.</w:t>
            </w:r>
          </w:p>
        </w:tc>
        <w:tc>
          <w:tcPr>
            <w:tcW w:w="964" w:type="dxa"/>
          </w:tcPr>
          <w:p w14:paraId="35201AF4" w14:textId="2C84DC82" w:rsidR="003048A2" w:rsidRPr="00591AA5" w:rsidRDefault="003048A2" w:rsidP="003048A2">
            <w:pPr>
              <w:spacing w:before="60" w:after="60"/>
              <w:jc w:val="center"/>
              <w:rPr>
                <w:rFonts w:ascii="Times New Roman" w:eastAsia="Times New Roman" w:hAnsi="Times New Roman"/>
                <w:sz w:val="24"/>
                <w:szCs w:val="24"/>
                <w:lang w:val="vi-VN"/>
              </w:rPr>
            </w:pPr>
            <w:r w:rsidRPr="00591AA5">
              <w:rPr>
                <w:rFonts w:ascii="Times New Roman" w:hAnsi="Times New Roman"/>
                <w:sz w:val="24"/>
                <w:szCs w:val="24"/>
                <w:lang w:val="vi-VN"/>
              </w:rPr>
              <w:t>2</w:t>
            </w:r>
          </w:p>
        </w:tc>
        <w:tc>
          <w:tcPr>
            <w:tcW w:w="964" w:type="dxa"/>
          </w:tcPr>
          <w:p w14:paraId="2BB6C4CE" w14:textId="77777777" w:rsidR="003048A2" w:rsidRPr="00591AA5" w:rsidRDefault="003048A2" w:rsidP="003048A2">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1DA8D53A"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18F8DF41" w14:textId="77777777" w:rsidTr="00B1437C">
        <w:trPr>
          <w:jc w:val="center"/>
        </w:trPr>
        <w:tc>
          <w:tcPr>
            <w:tcW w:w="620" w:type="dxa"/>
            <w:shd w:val="clear" w:color="auto" w:fill="auto"/>
          </w:tcPr>
          <w:p w14:paraId="782DA1ED" w14:textId="6C755A7F"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7</w:t>
            </w:r>
          </w:p>
        </w:tc>
        <w:tc>
          <w:tcPr>
            <w:tcW w:w="3203" w:type="dxa"/>
            <w:shd w:val="clear" w:color="auto" w:fill="auto"/>
          </w:tcPr>
          <w:p w14:paraId="09A9F384" w14:textId="77777777" w:rsidR="003048A2" w:rsidRPr="00643311" w:rsidRDefault="003048A2" w:rsidP="003048A2">
            <w:pPr>
              <w:spacing w:before="60" w:after="60"/>
              <w:rPr>
                <w:rFonts w:ascii="Times New Roman" w:hAnsi="Times New Roman"/>
                <w:sz w:val="24"/>
                <w:szCs w:val="24"/>
                <w:lang w:val="vi-VN"/>
              </w:rPr>
            </w:pPr>
            <w:r w:rsidRPr="00643311">
              <w:rPr>
                <w:rFonts w:ascii="Times New Roman" w:hAnsi="Times New Roman"/>
                <w:sz w:val="24"/>
                <w:szCs w:val="24"/>
                <w:lang w:val="vi-VN"/>
              </w:rPr>
              <w:t>Các nguyên tắc chọn vị trí trocar trong PTNS</w:t>
            </w:r>
          </w:p>
          <w:p w14:paraId="57EFD084" w14:textId="77777777" w:rsidR="003048A2" w:rsidRPr="00643311" w:rsidRDefault="003048A2" w:rsidP="003048A2">
            <w:pPr>
              <w:spacing w:before="60" w:after="60"/>
              <w:rPr>
                <w:rFonts w:ascii="Times New Roman" w:hAnsi="Times New Roman"/>
                <w:i/>
                <w:sz w:val="24"/>
                <w:szCs w:val="24"/>
                <w:lang w:val="vi-VN"/>
              </w:rPr>
            </w:pPr>
            <w:r w:rsidRPr="00643311">
              <w:rPr>
                <w:rFonts w:ascii="Times New Roman" w:hAnsi="Times New Roman"/>
                <w:i/>
                <w:sz w:val="24"/>
                <w:szCs w:val="24"/>
                <w:lang w:val="vi-VN"/>
              </w:rPr>
              <w:t>TS BS. Nguyễn Hữu Thịnh</w:t>
            </w:r>
          </w:p>
        </w:tc>
        <w:tc>
          <w:tcPr>
            <w:tcW w:w="3374" w:type="dxa"/>
          </w:tcPr>
          <w:p w14:paraId="261F2F52" w14:textId="1D52611B" w:rsidR="003048A2" w:rsidRPr="00643311" w:rsidRDefault="00E51329"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3048A2" w:rsidRPr="00643311">
              <w:rPr>
                <w:rFonts w:ascii="Times New Roman" w:eastAsia="Times New Roman" w:hAnsi="Times New Roman"/>
                <w:sz w:val="24"/>
                <w:szCs w:val="24"/>
                <w:lang w:val="vi-VN"/>
              </w:rPr>
              <w:t xml:space="preserve">được </w:t>
            </w:r>
            <w:r w:rsidR="003048A2" w:rsidRPr="00643311">
              <w:rPr>
                <w:rFonts w:ascii="Times New Roman" w:hAnsi="Times New Roman"/>
                <w:sz w:val="24"/>
                <w:szCs w:val="24"/>
                <w:lang w:val="vi-VN"/>
              </w:rPr>
              <w:t>nguyên tắc chọn vị trí trocar trong PTNS.</w:t>
            </w:r>
          </w:p>
        </w:tc>
        <w:tc>
          <w:tcPr>
            <w:tcW w:w="964" w:type="dxa"/>
          </w:tcPr>
          <w:p w14:paraId="15672EB0" w14:textId="000C3070" w:rsidR="003048A2" w:rsidRPr="00591AA5" w:rsidRDefault="003048A2" w:rsidP="003048A2">
            <w:pPr>
              <w:spacing w:before="60" w:after="60"/>
              <w:jc w:val="center"/>
              <w:rPr>
                <w:rFonts w:ascii="Times New Roman" w:eastAsia="Times New Roman" w:hAnsi="Times New Roman"/>
                <w:sz w:val="24"/>
                <w:szCs w:val="24"/>
                <w:lang w:val="vi-VN"/>
              </w:rPr>
            </w:pPr>
            <w:r w:rsidRPr="00591AA5">
              <w:rPr>
                <w:rFonts w:ascii="Times New Roman" w:hAnsi="Times New Roman"/>
                <w:sz w:val="24"/>
                <w:szCs w:val="24"/>
                <w:lang w:val="vi-VN"/>
              </w:rPr>
              <w:t>2</w:t>
            </w:r>
          </w:p>
        </w:tc>
        <w:tc>
          <w:tcPr>
            <w:tcW w:w="964" w:type="dxa"/>
          </w:tcPr>
          <w:p w14:paraId="3276DDDF" w14:textId="77777777" w:rsidR="003048A2" w:rsidRPr="00591AA5" w:rsidRDefault="003048A2" w:rsidP="003048A2">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152A75E0"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6FC19E3D" w14:textId="77777777" w:rsidTr="00B1437C">
        <w:trPr>
          <w:jc w:val="center"/>
        </w:trPr>
        <w:tc>
          <w:tcPr>
            <w:tcW w:w="620" w:type="dxa"/>
            <w:shd w:val="clear" w:color="auto" w:fill="auto"/>
          </w:tcPr>
          <w:p w14:paraId="1E998207" w14:textId="05881F26"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8</w:t>
            </w:r>
          </w:p>
        </w:tc>
        <w:tc>
          <w:tcPr>
            <w:tcW w:w="3203" w:type="dxa"/>
            <w:shd w:val="clear" w:color="auto" w:fill="auto"/>
          </w:tcPr>
          <w:p w14:paraId="021E0FFA" w14:textId="77777777" w:rsidR="003048A2" w:rsidRPr="00643311" w:rsidRDefault="003048A2" w:rsidP="003048A2">
            <w:pPr>
              <w:spacing w:before="60" w:after="60"/>
              <w:rPr>
                <w:rFonts w:ascii="Times New Roman" w:hAnsi="Times New Roman"/>
                <w:sz w:val="24"/>
                <w:szCs w:val="24"/>
              </w:rPr>
            </w:pPr>
            <w:r w:rsidRPr="00643311">
              <w:rPr>
                <w:rFonts w:ascii="Times New Roman" w:hAnsi="Times New Roman"/>
                <w:sz w:val="24"/>
                <w:szCs w:val="24"/>
              </w:rPr>
              <w:t>Bộc lộ phẫu trường trong PTNS</w:t>
            </w:r>
          </w:p>
          <w:p w14:paraId="56579D98" w14:textId="617E68BD" w:rsidR="003048A2" w:rsidRPr="00643311" w:rsidRDefault="003048A2" w:rsidP="003048A2">
            <w:pPr>
              <w:spacing w:before="60" w:after="60"/>
              <w:rPr>
                <w:rFonts w:ascii="Times New Roman" w:hAnsi="Times New Roman"/>
                <w:i/>
                <w:sz w:val="24"/>
                <w:szCs w:val="24"/>
              </w:rPr>
            </w:pPr>
            <w:r w:rsidRPr="00643311">
              <w:rPr>
                <w:rFonts w:ascii="Times New Roman" w:hAnsi="Times New Roman"/>
                <w:i/>
                <w:sz w:val="24"/>
                <w:szCs w:val="24"/>
              </w:rPr>
              <w:t>TS BS. Võ Duy Long</w:t>
            </w:r>
          </w:p>
        </w:tc>
        <w:tc>
          <w:tcPr>
            <w:tcW w:w="3374" w:type="dxa"/>
          </w:tcPr>
          <w:p w14:paraId="7A45BDC3" w14:textId="1A6D38AE" w:rsidR="003048A2" w:rsidRPr="00643311" w:rsidRDefault="00C56398"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được một số </w:t>
            </w:r>
            <w:r w:rsidR="003048A2" w:rsidRPr="00643311">
              <w:rPr>
                <w:rFonts w:ascii="Times New Roman" w:eastAsia="Times New Roman" w:hAnsi="Times New Roman"/>
                <w:sz w:val="24"/>
                <w:szCs w:val="24"/>
                <w:lang w:val="vi-VN"/>
              </w:rPr>
              <w:t xml:space="preserve">cách </w:t>
            </w:r>
            <w:r w:rsidR="003048A2" w:rsidRPr="00643311">
              <w:rPr>
                <w:rFonts w:ascii="Times New Roman" w:hAnsi="Times New Roman"/>
                <w:sz w:val="24"/>
                <w:szCs w:val="24"/>
                <w:lang w:val="vi-VN"/>
              </w:rPr>
              <w:t>b</w:t>
            </w:r>
            <w:r w:rsidR="003048A2" w:rsidRPr="00643311">
              <w:rPr>
                <w:rFonts w:ascii="Times New Roman" w:hAnsi="Times New Roman"/>
                <w:sz w:val="24"/>
                <w:szCs w:val="24"/>
              </w:rPr>
              <w:t>ộc lộ phẫu trường trong PTNS</w:t>
            </w:r>
            <w:r w:rsidRPr="00643311">
              <w:rPr>
                <w:rFonts w:ascii="Times New Roman" w:hAnsi="Times New Roman"/>
                <w:sz w:val="24"/>
                <w:szCs w:val="24"/>
                <w:lang w:val="vi-VN"/>
              </w:rPr>
              <w:t xml:space="preserve"> và ứng dụng các cách này trong một số tình huống cụ thể</w:t>
            </w:r>
          </w:p>
        </w:tc>
        <w:tc>
          <w:tcPr>
            <w:tcW w:w="964" w:type="dxa"/>
          </w:tcPr>
          <w:p w14:paraId="608DE81C" w14:textId="6EAAD78E" w:rsidR="003048A2" w:rsidRPr="00591AA5" w:rsidRDefault="003048A2" w:rsidP="003048A2">
            <w:pPr>
              <w:spacing w:before="60" w:after="60"/>
              <w:jc w:val="center"/>
              <w:rPr>
                <w:rFonts w:ascii="Times New Roman" w:eastAsia="Times New Roman" w:hAnsi="Times New Roman"/>
                <w:sz w:val="24"/>
                <w:szCs w:val="24"/>
                <w:lang w:val="vi-VN"/>
              </w:rPr>
            </w:pPr>
            <w:r w:rsidRPr="00591AA5">
              <w:rPr>
                <w:rFonts w:ascii="Times New Roman" w:hAnsi="Times New Roman"/>
                <w:sz w:val="24"/>
                <w:szCs w:val="24"/>
                <w:lang w:val="vi-VN"/>
              </w:rPr>
              <w:t>2</w:t>
            </w:r>
          </w:p>
        </w:tc>
        <w:tc>
          <w:tcPr>
            <w:tcW w:w="964" w:type="dxa"/>
          </w:tcPr>
          <w:p w14:paraId="3F0E6731" w14:textId="77777777" w:rsidR="003048A2" w:rsidRPr="00591AA5" w:rsidRDefault="003048A2" w:rsidP="003048A2">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2699A7A8"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795ACE29" w14:textId="77777777" w:rsidTr="00B1437C">
        <w:trPr>
          <w:jc w:val="center"/>
        </w:trPr>
        <w:tc>
          <w:tcPr>
            <w:tcW w:w="620" w:type="dxa"/>
            <w:shd w:val="clear" w:color="auto" w:fill="auto"/>
          </w:tcPr>
          <w:p w14:paraId="1E481515" w14:textId="521F9CE4"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9</w:t>
            </w:r>
          </w:p>
        </w:tc>
        <w:tc>
          <w:tcPr>
            <w:tcW w:w="3203" w:type="dxa"/>
            <w:shd w:val="clear" w:color="auto" w:fill="auto"/>
          </w:tcPr>
          <w:p w14:paraId="0FAF77D0" w14:textId="0172F69E" w:rsidR="003048A2" w:rsidRPr="00643311" w:rsidRDefault="006C0DA5" w:rsidP="003048A2">
            <w:pPr>
              <w:spacing w:before="60" w:after="60"/>
              <w:rPr>
                <w:rFonts w:ascii="Times New Roman" w:hAnsi="Times New Roman"/>
                <w:sz w:val="24"/>
                <w:szCs w:val="24"/>
                <w:lang w:val="vi-VN"/>
              </w:rPr>
            </w:pPr>
            <w:r w:rsidRPr="00643311">
              <w:rPr>
                <w:rFonts w:ascii="Times New Roman" w:hAnsi="Times New Roman"/>
                <w:sz w:val="24"/>
                <w:szCs w:val="24"/>
              </w:rPr>
              <w:t>Phẫu</w:t>
            </w:r>
            <w:r w:rsidRPr="00643311">
              <w:rPr>
                <w:rFonts w:ascii="Times New Roman" w:hAnsi="Times New Roman"/>
                <w:sz w:val="24"/>
                <w:szCs w:val="24"/>
                <w:lang w:val="vi-VN"/>
              </w:rPr>
              <w:t xml:space="preserve"> thuật nội soi k</w:t>
            </w:r>
            <w:r w:rsidR="003048A2" w:rsidRPr="00643311">
              <w:rPr>
                <w:rFonts w:ascii="Times New Roman" w:hAnsi="Times New Roman"/>
                <w:sz w:val="24"/>
                <w:szCs w:val="24"/>
              </w:rPr>
              <w:t>hâu thủng dạ dày</w:t>
            </w:r>
            <w:r w:rsidR="00684BC1" w:rsidRPr="00643311">
              <w:rPr>
                <w:rFonts w:ascii="Times New Roman" w:hAnsi="Times New Roman"/>
                <w:sz w:val="24"/>
                <w:szCs w:val="24"/>
                <w:lang w:val="vi-VN"/>
              </w:rPr>
              <w:t xml:space="preserve"> </w:t>
            </w:r>
            <w:r w:rsidRPr="00643311">
              <w:rPr>
                <w:rFonts w:ascii="Times New Roman" w:hAnsi="Times New Roman"/>
                <w:sz w:val="24"/>
                <w:szCs w:val="24"/>
                <w:lang w:val="vi-VN"/>
              </w:rPr>
              <w:t>– tá tràng</w:t>
            </w:r>
          </w:p>
          <w:p w14:paraId="4E5D9B86" w14:textId="305C0C82" w:rsidR="003048A2" w:rsidRPr="00643311" w:rsidRDefault="003048A2" w:rsidP="003048A2">
            <w:pPr>
              <w:spacing w:before="60" w:after="60"/>
              <w:rPr>
                <w:rFonts w:ascii="Times New Roman" w:hAnsi="Times New Roman"/>
                <w:i/>
                <w:sz w:val="24"/>
                <w:szCs w:val="24"/>
                <w:lang w:val="vi-VN"/>
              </w:rPr>
            </w:pPr>
            <w:r w:rsidRPr="00643311">
              <w:rPr>
                <w:rFonts w:ascii="Times New Roman" w:hAnsi="Times New Roman"/>
                <w:i/>
                <w:sz w:val="24"/>
                <w:szCs w:val="24"/>
                <w:lang w:val="vi-VN"/>
              </w:rPr>
              <w:t>TS BS. Nguyễn Đức Thuận</w:t>
            </w:r>
          </w:p>
        </w:tc>
        <w:tc>
          <w:tcPr>
            <w:tcW w:w="3374" w:type="dxa"/>
          </w:tcPr>
          <w:p w14:paraId="782435CC" w14:textId="0B9835C7" w:rsidR="003048A2" w:rsidRPr="00643311" w:rsidRDefault="000E25BB" w:rsidP="003F49F0">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Trình bày</w:t>
            </w:r>
            <w:r w:rsidR="00946786" w:rsidRPr="00643311">
              <w:rPr>
                <w:rFonts w:ascii="Times New Roman" w:eastAsia="Times New Roman" w:hAnsi="Times New Roman"/>
                <w:sz w:val="24"/>
                <w:szCs w:val="24"/>
                <w:lang w:val="vi-VN"/>
              </w:rPr>
              <w:t xml:space="preserve"> được kỹ thuật, </w:t>
            </w:r>
            <w:r w:rsidR="006C0DA5" w:rsidRPr="00643311">
              <w:rPr>
                <w:rFonts w:ascii="Times New Roman" w:eastAsia="Times New Roman" w:hAnsi="Times New Roman"/>
                <w:sz w:val="24"/>
                <w:szCs w:val="24"/>
                <w:lang w:val="vi-VN"/>
              </w:rPr>
              <w:t>nguyên</w:t>
            </w:r>
            <w:r w:rsidR="00946786" w:rsidRPr="00643311">
              <w:rPr>
                <w:rFonts w:ascii="Times New Roman" w:eastAsia="Times New Roman" w:hAnsi="Times New Roman"/>
                <w:sz w:val="24"/>
                <w:szCs w:val="24"/>
                <w:lang w:val="vi-VN"/>
              </w:rPr>
              <w:t xml:space="preserve"> tắc trong khâu l</w:t>
            </w:r>
            <w:r w:rsidR="003F49F0" w:rsidRPr="00643311">
              <w:rPr>
                <w:rFonts w:ascii="Times New Roman" w:eastAsia="Times New Roman" w:hAnsi="Times New Roman"/>
                <w:sz w:val="24"/>
                <w:szCs w:val="24"/>
                <w:lang w:val="vi-VN"/>
              </w:rPr>
              <w:t>ỗ</w:t>
            </w:r>
            <w:r w:rsidR="00946786" w:rsidRPr="00643311">
              <w:rPr>
                <w:rFonts w:ascii="Times New Roman" w:eastAsia="Times New Roman" w:hAnsi="Times New Roman"/>
                <w:sz w:val="24"/>
                <w:szCs w:val="24"/>
                <w:lang w:val="vi-VN"/>
              </w:rPr>
              <w:t xml:space="preserve"> thủng dạ dày</w:t>
            </w:r>
            <w:r w:rsidR="006C0DA5" w:rsidRPr="00643311">
              <w:rPr>
                <w:rFonts w:ascii="Times New Roman" w:eastAsia="Times New Roman" w:hAnsi="Times New Roman"/>
                <w:sz w:val="24"/>
                <w:szCs w:val="24"/>
                <w:lang w:val="vi-VN"/>
              </w:rPr>
              <w:t>, tá tràng</w:t>
            </w:r>
          </w:p>
        </w:tc>
        <w:tc>
          <w:tcPr>
            <w:tcW w:w="964" w:type="dxa"/>
          </w:tcPr>
          <w:p w14:paraId="2030D650" w14:textId="61984C48" w:rsidR="003048A2" w:rsidRPr="00591AA5" w:rsidRDefault="003048A2" w:rsidP="003048A2">
            <w:pPr>
              <w:spacing w:before="60" w:after="60"/>
              <w:jc w:val="center"/>
              <w:rPr>
                <w:rFonts w:ascii="Times New Roman" w:hAnsi="Times New Roman"/>
                <w:sz w:val="24"/>
                <w:szCs w:val="24"/>
              </w:rPr>
            </w:pPr>
            <w:r w:rsidRPr="00591AA5">
              <w:rPr>
                <w:rFonts w:ascii="Times New Roman" w:hAnsi="Times New Roman"/>
                <w:sz w:val="24"/>
                <w:szCs w:val="24"/>
              </w:rPr>
              <w:t>2</w:t>
            </w:r>
          </w:p>
        </w:tc>
        <w:tc>
          <w:tcPr>
            <w:tcW w:w="964" w:type="dxa"/>
          </w:tcPr>
          <w:p w14:paraId="0C9A70A4" w14:textId="779E7695" w:rsidR="003048A2" w:rsidRPr="00591AA5" w:rsidRDefault="003048A2" w:rsidP="003048A2">
            <w:pPr>
              <w:spacing w:before="60" w:after="60"/>
              <w:jc w:val="center"/>
              <w:rPr>
                <w:rFonts w:ascii="Times New Roman" w:hAnsi="Times New Roman"/>
                <w:sz w:val="24"/>
                <w:szCs w:val="24"/>
              </w:rPr>
            </w:pPr>
            <w:r w:rsidRPr="00591AA5">
              <w:rPr>
                <w:rFonts w:ascii="Times New Roman" w:hAnsi="Times New Roman"/>
                <w:sz w:val="24"/>
                <w:szCs w:val="24"/>
              </w:rPr>
              <w:t>2</w:t>
            </w:r>
          </w:p>
        </w:tc>
        <w:tc>
          <w:tcPr>
            <w:tcW w:w="964" w:type="dxa"/>
          </w:tcPr>
          <w:p w14:paraId="1BDFF230"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48E58667" w14:textId="77777777" w:rsidTr="00B1437C">
        <w:trPr>
          <w:jc w:val="center"/>
        </w:trPr>
        <w:tc>
          <w:tcPr>
            <w:tcW w:w="620" w:type="dxa"/>
            <w:shd w:val="clear" w:color="auto" w:fill="auto"/>
          </w:tcPr>
          <w:p w14:paraId="0F406EDE" w14:textId="21D2B77D"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10</w:t>
            </w:r>
          </w:p>
        </w:tc>
        <w:tc>
          <w:tcPr>
            <w:tcW w:w="3203" w:type="dxa"/>
            <w:shd w:val="clear" w:color="auto" w:fill="auto"/>
          </w:tcPr>
          <w:p w14:paraId="79124830" w14:textId="77777777" w:rsidR="003048A2" w:rsidRPr="00643311" w:rsidRDefault="003048A2" w:rsidP="003048A2">
            <w:pPr>
              <w:spacing w:before="60" w:after="60"/>
              <w:rPr>
                <w:rFonts w:ascii="Times New Roman" w:hAnsi="Times New Roman"/>
                <w:sz w:val="24"/>
                <w:szCs w:val="24"/>
              </w:rPr>
            </w:pPr>
            <w:r w:rsidRPr="00643311">
              <w:rPr>
                <w:rFonts w:ascii="Times New Roman" w:hAnsi="Times New Roman"/>
                <w:sz w:val="24"/>
                <w:szCs w:val="24"/>
              </w:rPr>
              <w:t>Khâu, nối trong PTNS: bằng tay và bằng máy</w:t>
            </w:r>
          </w:p>
          <w:p w14:paraId="35E9FFF5" w14:textId="23D82220" w:rsidR="003048A2" w:rsidRPr="00643311" w:rsidRDefault="003048A2" w:rsidP="003048A2">
            <w:pPr>
              <w:spacing w:before="60" w:after="60"/>
              <w:rPr>
                <w:rFonts w:ascii="Times New Roman" w:hAnsi="Times New Roman"/>
                <w:i/>
                <w:sz w:val="24"/>
                <w:szCs w:val="24"/>
              </w:rPr>
            </w:pPr>
            <w:r w:rsidRPr="00643311">
              <w:rPr>
                <w:rFonts w:ascii="Times New Roman" w:hAnsi="Times New Roman"/>
                <w:i/>
                <w:sz w:val="24"/>
                <w:szCs w:val="24"/>
              </w:rPr>
              <w:t>TS BS. Trần Công Duy Long</w:t>
            </w:r>
          </w:p>
        </w:tc>
        <w:tc>
          <w:tcPr>
            <w:tcW w:w="3374" w:type="dxa"/>
          </w:tcPr>
          <w:p w14:paraId="6D0D3484" w14:textId="4BDA3271" w:rsidR="003048A2" w:rsidRPr="00643311" w:rsidRDefault="00C56398"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9A78ED" w:rsidRPr="00643311">
              <w:rPr>
                <w:rFonts w:ascii="Times New Roman" w:eastAsia="Times New Roman" w:hAnsi="Times New Roman"/>
                <w:sz w:val="24"/>
                <w:szCs w:val="24"/>
                <w:lang w:val="vi-VN"/>
              </w:rPr>
              <w:t xml:space="preserve">được </w:t>
            </w:r>
            <w:r w:rsidR="006C0DA5" w:rsidRPr="00643311">
              <w:rPr>
                <w:rFonts w:ascii="Times New Roman" w:eastAsia="Times New Roman" w:hAnsi="Times New Roman"/>
                <w:sz w:val="24"/>
                <w:szCs w:val="24"/>
                <w:lang w:val="vi-VN"/>
              </w:rPr>
              <w:t xml:space="preserve">các phương pháp, </w:t>
            </w:r>
            <w:r w:rsidR="009A78ED" w:rsidRPr="00643311">
              <w:rPr>
                <w:rFonts w:ascii="Times New Roman" w:eastAsia="Times New Roman" w:hAnsi="Times New Roman"/>
                <w:sz w:val="24"/>
                <w:szCs w:val="24"/>
                <w:lang w:val="vi-VN"/>
              </w:rPr>
              <w:t xml:space="preserve">kỹ thuật, </w:t>
            </w:r>
            <w:r w:rsidRPr="00643311">
              <w:rPr>
                <w:rFonts w:ascii="Times New Roman" w:eastAsia="Times New Roman" w:hAnsi="Times New Roman"/>
                <w:sz w:val="24"/>
                <w:szCs w:val="24"/>
                <w:lang w:val="vi-VN"/>
              </w:rPr>
              <w:t>nguyên</w:t>
            </w:r>
            <w:r w:rsidR="009A78ED" w:rsidRPr="00643311">
              <w:rPr>
                <w:rFonts w:ascii="Times New Roman" w:eastAsia="Times New Roman" w:hAnsi="Times New Roman"/>
                <w:sz w:val="24"/>
                <w:szCs w:val="24"/>
                <w:lang w:val="vi-VN"/>
              </w:rPr>
              <w:t xml:space="preserve"> tắc khâu nối ống tiêu hoá</w:t>
            </w:r>
            <w:r w:rsidR="00BA14AA" w:rsidRPr="00643311">
              <w:rPr>
                <w:rFonts w:ascii="Times New Roman" w:eastAsia="Times New Roman" w:hAnsi="Times New Roman"/>
                <w:sz w:val="24"/>
                <w:szCs w:val="24"/>
                <w:lang w:val="vi-VN"/>
              </w:rPr>
              <w:t xml:space="preserve"> dùng trong PTNS</w:t>
            </w:r>
          </w:p>
        </w:tc>
        <w:tc>
          <w:tcPr>
            <w:tcW w:w="964" w:type="dxa"/>
          </w:tcPr>
          <w:p w14:paraId="2EA495FA" w14:textId="60E46554" w:rsidR="003048A2" w:rsidRPr="00591AA5" w:rsidRDefault="003048A2" w:rsidP="003048A2">
            <w:pPr>
              <w:spacing w:before="60" w:after="60"/>
              <w:jc w:val="center"/>
              <w:rPr>
                <w:rFonts w:ascii="Times New Roman" w:hAnsi="Times New Roman"/>
                <w:sz w:val="24"/>
                <w:szCs w:val="24"/>
              </w:rPr>
            </w:pPr>
            <w:r w:rsidRPr="00591AA5">
              <w:rPr>
                <w:rFonts w:ascii="Times New Roman" w:hAnsi="Times New Roman"/>
                <w:sz w:val="24"/>
                <w:szCs w:val="24"/>
              </w:rPr>
              <w:t>2</w:t>
            </w:r>
          </w:p>
        </w:tc>
        <w:tc>
          <w:tcPr>
            <w:tcW w:w="964" w:type="dxa"/>
          </w:tcPr>
          <w:p w14:paraId="7B1A728E" w14:textId="65C6F791" w:rsidR="003048A2" w:rsidRPr="00591AA5" w:rsidRDefault="003048A2" w:rsidP="003048A2">
            <w:pPr>
              <w:spacing w:before="60" w:after="60"/>
              <w:jc w:val="center"/>
              <w:rPr>
                <w:rFonts w:ascii="Times New Roman" w:hAnsi="Times New Roman"/>
                <w:sz w:val="24"/>
                <w:szCs w:val="24"/>
              </w:rPr>
            </w:pPr>
            <w:r w:rsidRPr="00591AA5">
              <w:rPr>
                <w:rFonts w:ascii="Times New Roman" w:hAnsi="Times New Roman"/>
                <w:sz w:val="24"/>
                <w:szCs w:val="24"/>
              </w:rPr>
              <w:t>2</w:t>
            </w:r>
          </w:p>
        </w:tc>
        <w:tc>
          <w:tcPr>
            <w:tcW w:w="964" w:type="dxa"/>
          </w:tcPr>
          <w:p w14:paraId="40A9B084"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55C9DD8B" w14:textId="77777777" w:rsidTr="00B1437C">
        <w:trPr>
          <w:jc w:val="center"/>
        </w:trPr>
        <w:tc>
          <w:tcPr>
            <w:tcW w:w="620" w:type="dxa"/>
            <w:shd w:val="clear" w:color="auto" w:fill="auto"/>
          </w:tcPr>
          <w:p w14:paraId="71E06B90" w14:textId="2BD5F607"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lang w:val="vi-VN"/>
              </w:rPr>
              <w:t>1</w:t>
            </w:r>
            <w:r w:rsidRPr="00591AA5">
              <w:rPr>
                <w:rFonts w:ascii="Times New Roman" w:eastAsia="Times New Roman" w:hAnsi="Times New Roman"/>
                <w:sz w:val="24"/>
                <w:szCs w:val="24"/>
              </w:rPr>
              <w:t>1</w:t>
            </w:r>
          </w:p>
        </w:tc>
        <w:tc>
          <w:tcPr>
            <w:tcW w:w="3203" w:type="dxa"/>
            <w:shd w:val="clear" w:color="auto" w:fill="auto"/>
          </w:tcPr>
          <w:p w14:paraId="498B789C" w14:textId="77777777" w:rsidR="003048A2" w:rsidRPr="00591AA5" w:rsidRDefault="003048A2" w:rsidP="003048A2">
            <w:pPr>
              <w:spacing w:before="60" w:after="60"/>
              <w:rPr>
                <w:rFonts w:ascii="Times New Roman" w:hAnsi="Times New Roman"/>
                <w:sz w:val="24"/>
                <w:szCs w:val="24"/>
                <w:lang w:val="vi-VN"/>
              </w:rPr>
            </w:pPr>
            <w:r w:rsidRPr="00591AA5">
              <w:rPr>
                <w:rFonts w:ascii="Times New Roman" w:hAnsi="Times New Roman"/>
                <w:sz w:val="24"/>
                <w:szCs w:val="24"/>
                <w:lang w:val="vi-VN"/>
              </w:rPr>
              <w:t>Nội soi ổ bụng chẩn đoán</w:t>
            </w:r>
          </w:p>
          <w:p w14:paraId="59F12DAC" w14:textId="77777777" w:rsidR="0003036D" w:rsidRDefault="0003036D" w:rsidP="003048A2">
            <w:pPr>
              <w:spacing w:before="60" w:after="60"/>
              <w:rPr>
                <w:rFonts w:ascii="Times New Roman" w:hAnsi="Times New Roman"/>
                <w:i/>
                <w:sz w:val="24"/>
                <w:szCs w:val="24"/>
              </w:rPr>
            </w:pPr>
            <w:r w:rsidRPr="00643311">
              <w:rPr>
                <w:rFonts w:ascii="Times New Roman" w:hAnsi="Times New Roman"/>
                <w:i/>
                <w:sz w:val="24"/>
                <w:szCs w:val="24"/>
              </w:rPr>
              <w:t>PGS TS BS. Nguyễn Hoàng Bắc</w:t>
            </w:r>
            <w:r w:rsidRPr="00591AA5">
              <w:rPr>
                <w:rFonts w:ascii="Times New Roman" w:hAnsi="Times New Roman"/>
                <w:i/>
                <w:sz w:val="24"/>
                <w:szCs w:val="24"/>
              </w:rPr>
              <w:t xml:space="preserve"> </w:t>
            </w:r>
          </w:p>
          <w:p w14:paraId="069ED7E9" w14:textId="4AA29313" w:rsidR="0003036D" w:rsidRPr="00591AA5" w:rsidRDefault="003048A2" w:rsidP="003048A2">
            <w:pPr>
              <w:spacing w:before="60" w:after="60"/>
              <w:rPr>
                <w:rFonts w:ascii="Times New Roman" w:hAnsi="Times New Roman"/>
                <w:i/>
                <w:sz w:val="24"/>
                <w:szCs w:val="24"/>
              </w:rPr>
            </w:pPr>
            <w:r w:rsidRPr="00591AA5">
              <w:rPr>
                <w:rFonts w:ascii="Times New Roman" w:hAnsi="Times New Roman"/>
                <w:i/>
                <w:sz w:val="24"/>
                <w:szCs w:val="24"/>
              </w:rPr>
              <w:t>BS</w:t>
            </w:r>
            <w:r w:rsidRPr="00591AA5">
              <w:rPr>
                <w:rFonts w:ascii="Times New Roman" w:hAnsi="Times New Roman"/>
                <w:i/>
                <w:sz w:val="24"/>
                <w:szCs w:val="24"/>
                <w:lang w:val="vi-VN"/>
              </w:rPr>
              <w:t>CKI</w:t>
            </w:r>
            <w:r w:rsidRPr="00591AA5">
              <w:rPr>
                <w:rFonts w:ascii="Times New Roman" w:hAnsi="Times New Roman"/>
                <w:i/>
                <w:sz w:val="24"/>
                <w:szCs w:val="24"/>
              </w:rPr>
              <w:t>. Vũ Quang Hưng</w:t>
            </w:r>
          </w:p>
        </w:tc>
        <w:tc>
          <w:tcPr>
            <w:tcW w:w="3374" w:type="dxa"/>
          </w:tcPr>
          <w:p w14:paraId="16CDB3F4" w14:textId="14C58022" w:rsidR="003048A2" w:rsidRPr="00643311" w:rsidRDefault="00BA14AA"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3048A2" w:rsidRPr="00643311">
              <w:rPr>
                <w:rFonts w:ascii="Times New Roman" w:eastAsia="Times New Roman" w:hAnsi="Times New Roman"/>
                <w:sz w:val="24"/>
                <w:szCs w:val="24"/>
              </w:rPr>
              <w:t>được</w:t>
            </w:r>
            <w:r w:rsidR="003048A2" w:rsidRPr="00643311">
              <w:rPr>
                <w:rFonts w:ascii="Times New Roman" w:eastAsia="Times New Roman" w:hAnsi="Times New Roman"/>
                <w:sz w:val="24"/>
                <w:szCs w:val="24"/>
                <w:lang w:val="vi-VN"/>
              </w:rPr>
              <w:t xml:space="preserve"> chỉ định, </w:t>
            </w:r>
            <w:r w:rsidR="00A22E55" w:rsidRPr="00643311">
              <w:rPr>
                <w:rFonts w:ascii="Times New Roman" w:eastAsia="Times New Roman" w:hAnsi="Times New Roman"/>
                <w:sz w:val="24"/>
                <w:szCs w:val="24"/>
                <w:lang w:val="vi-VN"/>
              </w:rPr>
              <w:t xml:space="preserve">kỹ thuật của phẫu thuật </w:t>
            </w:r>
            <w:r w:rsidR="003048A2" w:rsidRPr="00643311">
              <w:rPr>
                <w:rFonts w:ascii="Times New Roman" w:hAnsi="Times New Roman"/>
                <w:sz w:val="24"/>
                <w:szCs w:val="24"/>
                <w:lang w:val="vi-VN"/>
              </w:rPr>
              <w:t>n</w:t>
            </w:r>
            <w:r w:rsidR="003048A2" w:rsidRPr="00643311">
              <w:rPr>
                <w:rFonts w:ascii="Times New Roman" w:hAnsi="Times New Roman"/>
                <w:sz w:val="24"/>
                <w:szCs w:val="24"/>
              </w:rPr>
              <w:t>ội soi ổ bụng chẩn đoán</w:t>
            </w:r>
            <w:r w:rsidR="003048A2" w:rsidRPr="00643311">
              <w:rPr>
                <w:rFonts w:ascii="Times New Roman" w:hAnsi="Times New Roman"/>
                <w:sz w:val="24"/>
                <w:szCs w:val="24"/>
                <w:lang w:val="vi-VN"/>
              </w:rPr>
              <w:t>.</w:t>
            </w:r>
          </w:p>
        </w:tc>
        <w:tc>
          <w:tcPr>
            <w:tcW w:w="964" w:type="dxa"/>
          </w:tcPr>
          <w:p w14:paraId="6C7D54DB" w14:textId="2B1C5C7F" w:rsidR="003048A2" w:rsidRPr="00591AA5" w:rsidRDefault="003048A2" w:rsidP="003048A2">
            <w:pPr>
              <w:spacing w:before="60" w:after="60"/>
              <w:jc w:val="center"/>
              <w:rPr>
                <w:rFonts w:ascii="Times New Roman" w:eastAsia="Times New Roman" w:hAnsi="Times New Roman"/>
                <w:sz w:val="24"/>
                <w:szCs w:val="24"/>
                <w:lang w:val="vi-VN"/>
              </w:rPr>
            </w:pPr>
            <w:r w:rsidRPr="00591AA5">
              <w:rPr>
                <w:rFonts w:ascii="Times New Roman" w:hAnsi="Times New Roman"/>
                <w:sz w:val="24"/>
                <w:szCs w:val="24"/>
                <w:lang w:val="vi-VN"/>
              </w:rPr>
              <w:t>2</w:t>
            </w:r>
          </w:p>
        </w:tc>
        <w:tc>
          <w:tcPr>
            <w:tcW w:w="964" w:type="dxa"/>
          </w:tcPr>
          <w:p w14:paraId="1F2D3EC3" w14:textId="77777777" w:rsidR="003048A2" w:rsidRPr="00591AA5" w:rsidRDefault="003048A2" w:rsidP="003048A2">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25CD7337"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31A73EF1" w14:textId="77777777" w:rsidTr="00B1437C">
        <w:trPr>
          <w:jc w:val="center"/>
        </w:trPr>
        <w:tc>
          <w:tcPr>
            <w:tcW w:w="620" w:type="dxa"/>
            <w:shd w:val="clear" w:color="auto" w:fill="auto"/>
          </w:tcPr>
          <w:p w14:paraId="3C451229" w14:textId="4A4C2630"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lang w:val="vi-VN"/>
              </w:rPr>
              <w:t>1</w:t>
            </w:r>
            <w:r w:rsidRPr="00591AA5">
              <w:rPr>
                <w:rFonts w:ascii="Times New Roman" w:eastAsia="Times New Roman" w:hAnsi="Times New Roman"/>
                <w:sz w:val="24"/>
                <w:szCs w:val="24"/>
              </w:rPr>
              <w:t>2</w:t>
            </w:r>
          </w:p>
        </w:tc>
        <w:tc>
          <w:tcPr>
            <w:tcW w:w="3203" w:type="dxa"/>
            <w:shd w:val="clear" w:color="auto" w:fill="auto"/>
          </w:tcPr>
          <w:p w14:paraId="0537AC16" w14:textId="77777777" w:rsidR="0003036D" w:rsidRDefault="003048A2" w:rsidP="003048A2">
            <w:pPr>
              <w:spacing w:before="60" w:after="60"/>
              <w:rPr>
                <w:rFonts w:ascii="Times New Roman" w:hAnsi="Times New Roman"/>
                <w:sz w:val="24"/>
                <w:szCs w:val="24"/>
              </w:rPr>
            </w:pPr>
            <w:r w:rsidRPr="00591AA5">
              <w:rPr>
                <w:rFonts w:ascii="Times New Roman" w:hAnsi="Times New Roman"/>
                <w:sz w:val="24"/>
                <w:szCs w:val="24"/>
              </w:rPr>
              <w:t>PTNS cắt ruột thừa</w:t>
            </w:r>
          </w:p>
          <w:p w14:paraId="4C92C86C" w14:textId="2CEC6DA9" w:rsidR="0003036D" w:rsidRDefault="0003036D" w:rsidP="003048A2">
            <w:pPr>
              <w:spacing w:before="60" w:after="60"/>
              <w:rPr>
                <w:rFonts w:ascii="Times New Roman" w:hAnsi="Times New Roman"/>
                <w:i/>
                <w:sz w:val="24"/>
                <w:szCs w:val="24"/>
              </w:rPr>
            </w:pPr>
            <w:r w:rsidRPr="00643311">
              <w:rPr>
                <w:rFonts w:ascii="Times New Roman" w:hAnsi="Times New Roman"/>
                <w:i/>
                <w:sz w:val="24"/>
                <w:szCs w:val="24"/>
              </w:rPr>
              <w:lastRenderedPageBreak/>
              <w:t>PGS TS BS. Nguyễn Hoàng Bắc</w:t>
            </w:r>
          </w:p>
          <w:p w14:paraId="00375242" w14:textId="1330A767" w:rsidR="003048A2" w:rsidRPr="00591AA5" w:rsidRDefault="003048A2" w:rsidP="003048A2">
            <w:pPr>
              <w:spacing w:before="60" w:after="60"/>
              <w:rPr>
                <w:rFonts w:ascii="Times New Roman" w:hAnsi="Times New Roman"/>
                <w:i/>
                <w:sz w:val="24"/>
                <w:szCs w:val="24"/>
              </w:rPr>
            </w:pPr>
            <w:r w:rsidRPr="00591AA5">
              <w:rPr>
                <w:rFonts w:ascii="Times New Roman" w:hAnsi="Times New Roman"/>
                <w:i/>
                <w:sz w:val="24"/>
                <w:szCs w:val="24"/>
              </w:rPr>
              <w:t>ThS BS. Phạm Minh Hải</w:t>
            </w:r>
          </w:p>
        </w:tc>
        <w:tc>
          <w:tcPr>
            <w:tcW w:w="3374" w:type="dxa"/>
          </w:tcPr>
          <w:p w14:paraId="655B68DE" w14:textId="359E5B6F" w:rsidR="003048A2" w:rsidRPr="00643311" w:rsidRDefault="00A22E55"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lastRenderedPageBreak/>
              <w:t xml:space="preserve">Trình bày </w:t>
            </w:r>
            <w:r w:rsidR="003048A2" w:rsidRPr="00643311">
              <w:rPr>
                <w:rFonts w:ascii="Times New Roman" w:eastAsia="Times New Roman" w:hAnsi="Times New Roman"/>
                <w:sz w:val="24"/>
                <w:szCs w:val="24"/>
              </w:rPr>
              <w:t>được</w:t>
            </w:r>
            <w:r w:rsidR="003048A2" w:rsidRPr="00643311">
              <w:rPr>
                <w:rFonts w:ascii="Times New Roman" w:eastAsia="Times New Roman" w:hAnsi="Times New Roman"/>
                <w:sz w:val="24"/>
                <w:szCs w:val="24"/>
                <w:lang w:val="vi-VN"/>
              </w:rPr>
              <w:t xml:space="preserve"> các bước trong </w:t>
            </w:r>
            <w:r w:rsidR="003048A2" w:rsidRPr="00643311">
              <w:rPr>
                <w:rFonts w:ascii="Times New Roman" w:hAnsi="Times New Roman"/>
                <w:sz w:val="24"/>
                <w:szCs w:val="24"/>
              </w:rPr>
              <w:lastRenderedPageBreak/>
              <w:t>PTNS cắt ruột thừa</w:t>
            </w:r>
            <w:r w:rsidR="003048A2" w:rsidRPr="00643311">
              <w:rPr>
                <w:rFonts w:ascii="Times New Roman" w:hAnsi="Times New Roman"/>
                <w:sz w:val="24"/>
                <w:szCs w:val="24"/>
                <w:lang w:val="vi-VN"/>
              </w:rPr>
              <w:t>.</w:t>
            </w:r>
          </w:p>
        </w:tc>
        <w:tc>
          <w:tcPr>
            <w:tcW w:w="964" w:type="dxa"/>
          </w:tcPr>
          <w:p w14:paraId="7ED30402" w14:textId="7A1549A0" w:rsidR="003048A2" w:rsidRPr="00591AA5" w:rsidRDefault="003048A2" w:rsidP="003048A2">
            <w:pPr>
              <w:spacing w:before="60" w:after="60"/>
              <w:jc w:val="center"/>
              <w:rPr>
                <w:rFonts w:ascii="Times New Roman" w:eastAsia="Times New Roman" w:hAnsi="Times New Roman"/>
                <w:sz w:val="24"/>
                <w:szCs w:val="24"/>
                <w:lang w:val="vi-VN"/>
              </w:rPr>
            </w:pPr>
            <w:r w:rsidRPr="00591AA5">
              <w:rPr>
                <w:rFonts w:ascii="Times New Roman" w:hAnsi="Times New Roman"/>
                <w:sz w:val="24"/>
                <w:szCs w:val="24"/>
                <w:lang w:val="vi-VN"/>
              </w:rPr>
              <w:lastRenderedPageBreak/>
              <w:t>2</w:t>
            </w:r>
          </w:p>
        </w:tc>
        <w:tc>
          <w:tcPr>
            <w:tcW w:w="964" w:type="dxa"/>
          </w:tcPr>
          <w:p w14:paraId="004DB685" w14:textId="77777777" w:rsidR="003048A2" w:rsidRPr="00591AA5" w:rsidRDefault="003048A2" w:rsidP="003048A2">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405FAE1C"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037A8B35" w14:textId="77777777" w:rsidTr="00B1437C">
        <w:trPr>
          <w:jc w:val="center"/>
        </w:trPr>
        <w:tc>
          <w:tcPr>
            <w:tcW w:w="620" w:type="dxa"/>
            <w:shd w:val="clear" w:color="auto" w:fill="auto"/>
          </w:tcPr>
          <w:p w14:paraId="78267272" w14:textId="6661C964"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lang w:val="vi-VN"/>
              </w:rPr>
              <w:lastRenderedPageBreak/>
              <w:t>1</w:t>
            </w:r>
            <w:r w:rsidRPr="00591AA5">
              <w:rPr>
                <w:rFonts w:ascii="Times New Roman" w:eastAsia="Times New Roman" w:hAnsi="Times New Roman"/>
                <w:sz w:val="24"/>
                <w:szCs w:val="24"/>
              </w:rPr>
              <w:t>3</w:t>
            </w:r>
          </w:p>
        </w:tc>
        <w:tc>
          <w:tcPr>
            <w:tcW w:w="3203" w:type="dxa"/>
            <w:shd w:val="clear" w:color="auto" w:fill="auto"/>
          </w:tcPr>
          <w:p w14:paraId="760189E1" w14:textId="77777777" w:rsidR="003048A2" w:rsidRPr="00591AA5" w:rsidRDefault="003048A2" w:rsidP="003048A2">
            <w:pPr>
              <w:spacing w:before="60" w:after="60"/>
              <w:rPr>
                <w:rFonts w:ascii="Times New Roman" w:hAnsi="Times New Roman"/>
                <w:sz w:val="24"/>
                <w:szCs w:val="24"/>
                <w:lang w:val="vi-VN"/>
              </w:rPr>
            </w:pPr>
            <w:r w:rsidRPr="00591AA5">
              <w:rPr>
                <w:rFonts w:ascii="Times New Roman" w:hAnsi="Times New Roman"/>
                <w:sz w:val="24"/>
                <w:szCs w:val="24"/>
                <w:lang w:val="vi-VN"/>
              </w:rPr>
              <w:t>PTNS điều trị viêm ruột thừa có biến chứng</w:t>
            </w:r>
          </w:p>
          <w:p w14:paraId="448A9165" w14:textId="2939070C" w:rsidR="0003036D" w:rsidRDefault="0003036D" w:rsidP="003048A2">
            <w:pPr>
              <w:spacing w:before="60" w:after="60"/>
              <w:rPr>
                <w:rFonts w:ascii="Times New Roman" w:hAnsi="Times New Roman"/>
                <w:i/>
                <w:sz w:val="24"/>
                <w:szCs w:val="24"/>
              </w:rPr>
            </w:pPr>
            <w:r w:rsidRPr="00643311">
              <w:rPr>
                <w:rFonts w:ascii="Times New Roman" w:hAnsi="Times New Roman"/>
                <w:i/>
                <w:sz w:val="24"/>
                <w:szCs w:val="24"/>
              </w:rPr>
              <w:t>PGS TS BS. Nguyễn Hoàng Bắc</w:t>
            </w:r>
          </w:p>
          <w:p w14:paraId="3413705B" w14:textId="0AF06CCC" w:rsidR="003048A2" w:rsidRPr="00591AA5" w:rsidRDefault="003048A2" w:rsidP="003048A2">
            <w:pPr>
              <w:spacing w:before="60" w:after="60"/>
              <w:rPr>
                <w:rFonts w:ascii="Times New Roman" w:hAnsi="Times New Roman"/>
                <w:i/>
                <w:sz w:val="24"/>
                <w:szCs w:val="24"/>
              </w:rPr>
            </w:pPr>
            <w:r w:rsidRPr="00591AA5">
              <w:rPr>
                <w:rFonts w:ascii="Times New Roman" w:hAnsi="Times New Roman"/>
                <w:i/>
                <w:sz w:val="24"/>
                <w:szCs w:val="24"/>
              </w:rPr>
              <w:t>ThS BS. Phạm Minh Hải</w:t>
            </w:r>
          </w:p>
        </w:tc>
        <w:tc>
          <w:tcPr>
            <w:tcW w:w="3374" w:type="dxa"/>
          </w:tcPr>
          <w:p w14:paraId="68CA1106" w14:textId="58C33CD6" w:rsidR="003048A2" w:rsidRPr="00643311" w:rsidRDefault="00A22E55" w:rsidP="003048A2">
            <w:pPr>
              <w:spacing w:before="60" w:after="60"/>
              <w:rPr>
                <w:rFonts w:ascii="Times New Roman" w:eastAsia="Times New Roman" w:hAnsi="Times New Roman"/>
                <w:sz w:val="24"/>
                <w:szCs w:val="24"/>
              </w:rPr>
            </w:pPr>
            <w:r w:rsidRPr="00643311">
              <w:rPr>
                <w:rFonts w:ascii="Times New Roman" w:eastAsia="Times New Roman" w:hAnsi="Times New Roman"/>
                <w:sz w:val="24"/>
                <w:szCs w:val="24"/>
                <w:lang w:val="vi-VN"/>
              </w:rPr>
              <w:t xml:space="preserve">Trình bày </w:t>
            </w:r>
            <w:r w:rsidR="003048A2" w:rsidRPr="00643311">
              <w:rPr>
                <w:rFonts w:ascii="Times New Roman" w:eastAsia="Times New Roman" w:hAnsi="Times New Roman"/>
                <w:sz w:val="24"/>
                <w:szCs w:val="24"/>
              </w:rPr>
              <w:t>được</w:t>
            </w:r>
            <w:r w:rsidR="003048A2" w:rsidRPr="00643311">
              <w:rPr>
                <w:rFonts w:ascii="Times New Roman" w:eastAsia="Times New Roman" w:hAnsi="Times New Roman"/>
                <w:sz w:val="24"/>
                <w:szCs w:val="24"/>
                <w:lang w:val="vi-VN"/>
              </w:rPr>
              <w:t xml:space="preserve"> </w:t>
            </w:r>
            <w:r w:rsidR="00127C49" w:rsidRPr="00643311">
              <w:rPr>
                <w:rFonts w:ascii="Times New Roman" w:eastAsia="Times New Roman" w:hAnsi="Times New Roman"/>
                <w:sz w:val="24"/>
                <w:szCs w:val="24"/>
                <w:lang w:val="vi-VN"/>
              </w:rPr>
              <w:t xml:space="preserve">chỉ định và </w:t>
            </w:r>
            <w:r w:rsidR="003048A2" w:rsidRPr="00643311">
              <w:rPr>
                <w:rFonts w:ascii="Times New Roman" w:eastAsia="Times New Roman" w:hAnsi="Times New Roman"/>
                <w:sz w:val="24"/>
                <w:szCs w:val="24"/>
                <w:lang w:val="vi-VN"/>
              </w:rPr>
              <w:t xml:space="preserve">các bước </w:t>
            </w:r>
            <w:r w:rsidRPr="00643311">
              <w:rPr>
                <w:rFonts w:ascii="Times New Roman" w:eastAsia="Times New Roman" w:hAnsi="Times New Roman"/>
                <w:sz w:val="24"/>
                <w:szCs w:val="24"/>
                <w:lang w:val="vi-VN"/>
              </w:rPr>
              <w:t xml:space="preserve">của </w:t>
            </w:r>
            <w:r w:rsidR="003048A2" w:rsidRPr="00643311">
              <w:rPr>
                <w:rFonts w:ascii="Times New Roman" w:hAnsi="Times New Roman"/>
                <w:sz w:val="24"/>
                <w:szCs w:val="24"/>
              </w:rPr>
              <w:t>PTNS</w:t>
            </w:r>
            <w:r w:rsidR="003048A2" w:rsidRPr="00643311">
              <w:rPr>
                <w:rFonts w:ascii="Times New Roman" w:hAnsi="Times New Roman"/>
                <w:sz w:val="24"/>
                <w:szCs w:val="24"/>
                <w:lang w:val="vi-VN"/>
              </w:rPr>
              <w:t xml:space="preserve"> điều trị viêm ruột thừa có biến chứng.</w:t>
            </w:r>
            <w:r w:rsidR="00127C49" w:rsidRPr="00643311">
              <w:rPr>
                <w:rFonts w:ascii="Times New Roman" w:hAnsi="Times New Roman"/>
                <w:sz w:val="24"/>
                <w:szCs w:val="24"/>
                <w:lang w:val="vi-VN"/>
              </w:rPr>
              <w:t xml:space="preserve"> Trình bày được những vấn đề cần theo dõi </w:t>
            </w:r>
            <w:r w:rsidR="00B74D8B" w:rsidRPr="00643311">
              <w:rPr>
                <w:rFonts w:ascii="Times New Roman" w:hAnsi="Times New Roman"/>
                <w:sz w:val="24"/>
                <w:szCs w:val="24"/>
                <w:lang w:val="vi-VN"/>
              </w:rPr>
              <w:t xml:space="preserve">sau mổ viêm ruột thừa có biến chứng </w:t>
            </w:r>
          </w:p>
        </w:tc>
        <w:tc>
          <w:tcPr>
            <w:tcW w:w="964" w:type="dxa"/>
          </w:tcPr>
          <w:p w14:paraId="2AFBF556" w14:textId="1DB688FF"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hAnsi="Times New Roman"/>
                <w:sz w:val="24"/>
                <w:szCs w:val="24"/>
                <w:lang w:val="vi-VN"/>
              </w:rPr>
              <w:t>2</w:t>
            </w:r>
          </w:p>
        </w:tc>
        <w:tc>
          <w:tcPr>
            <w:tcW w:w="964" w:type="dxa"/>
          </w:tcPr>
          <w:p w14:paraId="1EFFBC23" w14:textId="77777777" w:rsidR="003048A2" w:rsidRPr="00591AA5" w:rsidRDefault="003048A2" w:rsidP="003048A2">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53E140AA"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15C3FA13" w14:textId="77777777" w:rsidTr="00B1437C">
        <w:trPr>
          <w:jc w:val="center"/>
        </w:trPr>
        <w:tc>
          <w:tcPr>
            <w:tcW w:w="620" w:type="dxa"/>
            <w:shd w:val="clear" w:color="auto" w:fill="auto"/>
          </w:tcPr>
          <w:p w14:paraId="0F3B34BE" w14:textId="5077E5E2"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lang w:val="vi-VN"/>
              </w:rPr>
              <w:t>1</w:t>
            </w:r>
            <w:r w:rsidRPr="00591AA5">
              <w:rPr>
                <w:rFonts w:ascii="Times New Roman" w:eastAsia="Times New Roman" w:hAnsi="Times New Roman"/>
                <w:sz w:val="24"/>
                <w:szCs w:val="24"/>
              </w:rPr>
              <w:t>4</w:t>
            </w:r>
          </w:p>
        </w:tc>
        <w:tc>
          <w:tcPr>
            <w:tcW w:w="3203" w:type="dxa"/>
            <w:shd w:val="clear" w:color="auto" w:fill="auto"/>
          </w:tcPr>
          <w:p w14:paraId="6D63113F" w14:textId="28F36F6B" w:rsidR="003048A2" w:rsidRPr="00643311" w:rsidRDefault="003048A2" w:rsidP="003048A2">
            <w:pPr>
              <w:spacing w:before="60" w:after="60"/>
              <w:rPr>
                <w:rFonts w:ascii="Times New Roman" w:hAnsi="Times New Roman"/>
                <w:sz w:val="24"/>
                <w:szCs w:val="24"/>
                <w:lang w:val="vi-VN"/>
              </w:rPr>
            </w:pPr>
            <w:r w:rsidRPr="00591AA5">
              <w:rPr>
                <w:rFonts w:ascii="Times New Roman" w:hAnsi="Times New Roman"/>
                <w:sz w:val="24"/>
                <w:szCs w:val="24"/>
                <w:lang w:val="vi-VN"/>
              </w:rPr>
              <w:t xml:space="preserve">Các </w:t>
            </w:r>
            <w:r w:rsidRPr="00643311">
              <w:rPr>
                <w:rFonts w:ascii="Times New Roman" w:hAnsi="Times New Roman"/>
                <w:sz w:val="24"/>
                <w:szCs w:val="24"/>
                <w:lang w:val="vi-VN"/>
              </w:rPr>
              <w:t>dạng động mạch túi mật ứng dụng trong PTNS</w:t>
            </w:r>
            <w:r w:rsidR="00B74D8B" w:rsidRPr="00643311">
              <w:rPr>
                <w:rFonts w:ascii="Times New Roman" w:hAnsi="Times New Roman"/>
                <w:sz w:val="24"/>
                <w:szCs w:val="24"/>
                <w:lang w:val="vi-VN"/>
              </w:rPr>
              <w:t xml:space="preserve"> cắt túi mật </w:t>
            </w:r>
          </w:p>
          <w:p w14:paraId="2ED56BE0" w14:textId="571F3397" w:rsidR="007F0D53" w:rsidRDefault="007F0D53" w:rsidP="003048A2">
            <w:pPr>
              <w:spacing w:before="60" w:after="60"/>
              <w:rPr>
                <w:rFonts w:ascii="Times New Roman" w:hAnsi="Times New Roman"/>
                <w:i/>
                <w:sz w:val="24"/>
                <w:szCs w:val="24"/>
                <w:lang w:val="vi-VN"/>
              </w:rPr>
            </w:pPr>
            <w:r w:rsidRPr="00643311">
              <w:rPr>
                <w:rFonts w:ascii="Times New Roman" w:hAnsi="Times New Roman"/>
                <w:i/>
                <w:sz w:val="24"/>
                <w:szCs w:val="24"/>
              </w:rPr>
              <w:t>PGS TS BS. Nguyễn Hoàng Bắc</w:t>
            </w:r>
          </w:p>
          <w:p w14:paraId="0C998EE2" w14:textId="1ED00ED3" w:rsidR="003048A2" w:rsidRPr="00591AA5" w:rsidRDefault="003048A2" w:rsidP="003048A2">
            <w:pPr>
              <w:spacing w:before="60" w:after="60"/>
              <w:rPr>
                <w:rFonts w:ascii="Times New Roman" w:hAnsi="Times New Roman"/>
                <w:i/>
                <w:sz w:val="24"/>
                <w:szCs w:val="24"/>
              </w:rPr>
            </w:pPr>
            <w:r w:rsidRPr="00591AA5">
              <w:rPr>
                <w:rFonts w:ascii="Times New Roman" w:hAnsi="Times New Roman"/>
                <w:i/>
                <w:sz w:val="24"/>
                <w:szCs w:val="24"/>
                <w:lang w:val="vi-VN"/>
              </w:rPr>
              <w:t>BS</w:t>
            </w:r>
            <w:r w:rsidRPr="00591AA5">
              <w:rPr>
                <w:rFonts w:ascii="Times New Roman" w:hAnsi="Times New Roman"/>
                <w:i/>
                <w:sz w:val="24"/>
                <w:szCs w:val="24"/>
              </w:rPr>
              <w:t>CKI.</w:t>
            </w:r>
            <w:r w:rsidRPr="00591AA5">
              <w:rPr>
                <w:rFonts w:ascii="Times New Roman" w:hAnsi="Times New Roman"/>
                <w:i/>
                <w:sz w:val="24"/>
                <w:szCs w:val="24"/>
                <w:lang w:val="vi-VN"/>
              </w:rPr>
              <w:t xml:space="preserve"> Lê Quan Anh Tuấn</w:t>
            </w:r>
          </w:p>
        </w:tc>
        <w:tc>
          <w:tcPr>
            <w:tcW w:w="3374" w:type="dxa"/>
          </w:tcPr>
          <w:p w14:paraId="7A0B2447" w14:textId="534A688D" w:rsidR="003048A2" w:rsidRPr="00643311" w:rsidRDefault="00B74D8B"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3048A2" w:rsidRPr="00643311">
              <w:rPr>
                <w:rFonts w:ascii="Times New Roman" w:eastAsia="Times New Roman" w:hAnsi="Times New Roman"/>
                <w:sz w:val="24"/>
                <w:szCs w:val="24"/>
              </w:rPr>
              <w:t>được</w:t>
            </w:r>
            <w:r w:rsidR="003048A2" w:rsidRPr="00643311">
              <w:rPr>
                <w:rFonts w:ascii="Times New Roman" w:eastAsia="Times New Roman" w:hAnsi="Times New Roman"/>
                <w:sz w:val="24"/>
                <w:szCs w:val="24"/>
                <w:lang w:val="vi-VN"/>
              </w:rPr>
              <w:t xml:space="preserve"> các </w:t>
            </w:r>
            <w:r w:rsidR="003048A2" w:rsidRPr="00643311">
              <w:rPr>
                <w:rFonts w:ascii="Times New Roman" w:hAnsi="Times New Roman"/>
                <w:sz w:val="24"/>
                <w:szCs w:val="24"/>
              </w:rPr>
              <w:t xml:space="preserve">dạng động mạch túi mật </w:t>
            </w:r>
            <w:r w:rsidRPr="00643311">
              <w:rPr>
                <w:rFonts w:ascii="Times New Roman" w:hAnsi="Times New Roman"/>
                <w:sz w:val="24"/>
                <w:szCs w:val="24"/>
              </w:rPr>
              <w:t>và</w:t>
            </w:r>
            <w:r w:rsidRPr="00643311">
              <w:rPr>
                <w:rFonts w:ascii="Times New Roman" w:hAnsi="Times New Roman"/>
                <w:sz w:val="24"/>
                <w:szCs w:val="24"/>
                <w:lang w:val="vi-VN"/>
              </w:rPr>
              <w:t xml:space="preserve"> </w:t>
            </w:r>
            <w:r w:rsidR="003048A2" w:rsidRPr="00643311">
              <w:rPr>
                <w:rFonts w:ascii="Times New Roman" w:hAnsi="Times New Roman"/>
                <w:sz w:val="24"/>
                <w:szCs w:val="24"/>
              </w:rPr>
              <w:t xml:space="preserve">ứng dụng </w:t>
            </w:r>
            <w:r w:rsidRPr="00643311">
              <w:rPr>
                <w:rFonts w:ascii="Times New Roman" w:hAnsi="Times New Roman"/>
                <w:sz w:val="24"/>
                <w:szCs w:val="24"/>
              </w:rPr>
              <w:t>các</w:t>
            </w:r>
            <w:r w:rsidRPr="00643311">
              <w:rPr>
                <w:rFonts w:ascii="Times New Roman" w:hAnsi="Times New Roman"/>
                <w:sz w:val="24"/>
                <w:szCs w:val="24"/>
                <w:lang w:val="vi-VN"/>
              </w:rPr>
              <w:t xml:space="preserve"> biến thể này </w:t>
            </w:r>
            <w:r w:rsidR="003048A2" w:rsidRPr="00643311">
              <w:rPr>
                <w:rFonts w:ascii="Times New Roman" w:hAnsi="Times New Roman"/>
                <w:sz w:val="24"/>
                <w:szCs w:val="24"/>
              </w:rPr>
              <w:t>trong PTNS</w:t>
            </w:r>
            <w:r w:rsidRPr="00643311">
              <w:rPr>
                <w:rFonts w:ascii="Times New Roman" w:hAnsi="Times New Roman"/>
                <w:sz w:val="24"/>
                <w:szCs w:val="24"/>
                <w:lang w:val="vi-VN"/>
              </w:rPr>
              <w:t xml:space="preserve"> cắt túi mật</w:t>
            </w:r>
            <w:r w:rsidR="003048A2" w:rsidRPr="00643311">
              <w:rPr>
                <w:rFonts w:ascii="Times New Roman" w:hAnsi="Times New Roman"/>
                <w:sz w:val="24"/>
                <w:szCs w:val="24"/>
                <w:lang w:val="vi-VN"/>
              </w:rPr>
              <w:t>.</w:t>
            </w:r>
          </w:p>
        </w:tc>
        <w:tc>
          <w:tcPr>
            <w:tcW w:w="964" w:type="dxa"/>
          </w:tcPr>
          <w:p w14:paraId="187BB021" w14:textId="7EB25A80" w:rsidR="003048A2" w:rsidRPr="00591AA5" w:rsidRDefault="003048A2" w:rsidP="003048A2">
            <w:pPr>
              <w:spacing w:before="60" w:after="60"/>
              <w:jc w:val="center"/>
              <w:rPr>
                <w:rFonts w:ascii="Times New Roman" w:eastAsia="Times New Roman" w:hAnsi="Times New Roman"/>
                <w:sz w:val="24"/>
                <w:szCs w:val="24"/>
                <w:lang w:val="vi-VN"/>
              </w:rPr>
            </w:pPr>
            <w:r w:rsidRPr="00591AA5">
              <w:rPr>
                <w:rFonts w:ascii="Times New Roman" w:hAnsi="Times New Roman"/>
                <w:sz w:val="24"/>
                <w:szCs w:val="24"/>
                <w:lang w:val="vi-VN"/>
              </w:rPr>
              <w:t>2</w:t>
            </w:r>
          </w:p>
        </w:tc>
        <w:tc>
          <w:tcPr>
            <w:tcW w:w="964" w:type="dxa"/>
          </w:tcPr>
          <w:p w14:paraId="5C20B109" w14:textId="77777777" w:rsidR="003048A2" w:rsidRPr="00591AA5" w:rsidRDefault="003048A2" w:rsidP="003048A2">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6D34984F"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08682CD5" w14:textId="77777777" w:rsidTr="00B1437C">
        <w:trPr>
          <w:jc w:val="center"/>
        </w:trPr>
        <w:tc>
          <w:tcPr>
            <w:tcW w:w="620" w:type="dxa"/>
            <w:shd w:val="clear" w:color="auto" w:fill="auto"/>
          </w:tcPr>
          <w:p w14:paraId="1A5D699F" w14:textId="22BADFCD"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lang w:val="vi-VN"/>
              </w:rPr>
              <w:t>1</w:t>
            </w:r>
            <w:r w:rsidRPr="00591AA5">
              <w:rPr>
                <w:rFonts w:ascii="Times New Roman" w:eastAsia="Times New Roman" w:hAnsi="Times New Roman"/>
                <w:sz w:val="24"/>
                <w:szCs w:val="24"/>
              </w:rPr>
              <w:t>5</w:t>
            </w:r>
          </w:p>
        </w:tc>
        <w:tc>
          <w:tcPr>
            <w:tcW w:w="3203" w:type="dxa"/>
            <w:shd w:val="clear" w:color="auto" w:fill="auto"/>
          </w:tcPr>
          <w:p w14:paraId="0CA9AD84" w14:textId="77777777" w:rsidR="003048A2" w:rsidRPr="00591AA5" w:rsidRDefault="003048A2" w:rsidP="003048A2">
            <w:pPr>
              <w:spacing w:before="60" w:after="60"/>
              <w:rPr>
                <w:rFonts w:ascii="Times New Roman" w:hAnsi="Times New Roman"/>
                <w:sz w:val="24"/>
                <w:szCs w:val="24"/>
                <w:lang w:val="vi-VN"/>
              </w:rPr>
            </w:pPr>
            <w:r w:rsidRPr="00591AA5">
              <w:rPr>
                <w:rFonts w:ascii="Times New Roman" w:hAnsi="Times New Roman"/>
                <w:sz w:val="24"/>
                <w:szCs w:val="24"/>
                <w:lang w:val="vi-VN"/>
              </w:rPr>
              <w:t>PTNS cắt túi mật, chụp Xquang đường mật trong mổ</w:t>
            </w:r>
          </w:p>
          <w:p w14:paraId="7761EF7D" w14:textId="67C36F54" w:rsidR="007F0D53" w:rsidRDefault="007F0D53" w:rsidP="003048A2">
            <w:pPr>
              <w:spacing w:before="60" w:after="60"/>
              <w:rPr>
                <w:rFonts w:ascii="Times New Roman" w:hAnsi="Times New Roman"/>
                <w:i/>
                <w:sz w:val="24"/>
                <w:szCs w:val="24"/>
                <w:lang w:val="vi-VN"/>
              </w:rPr>
            </w:pPr>
            <w:r w:rsidRPr="00643311">
              <w:rPr>
                <w:rFonts w:ascii="Times New Roman" w:hAnsi="Times New Roman"/>
                <w:i/>
                <w:sz w:val="24"/>
                <w:szCs w:val="24"/>
              </w:rPr>
              <w:t>PGS TS BS. Nguyễn Hoàng Bắc</w:t>
            </w:r>
          </w:p>
          <w:p w14:paraId="64724FA2" w14:textId="18A7C5F4" w:rsidR="003048A2" w:rsidRPr="00591AA5" w:rsidRDefault="003048A2" w:rsidP="003048A2">
            <w:pPr>
              <w:spacing w:before="60" w:after="60"/>
              <w:rPr>
                <w:rFonts w:ascii="Times New Roman" w:hAnsi="Times New Roman"/>
                <w:i/>
                <w:sz w:val="24"/>
                <w:szCs w:val="24"/>
              </w:rPr>
            </w:pPr>
            <w:r w:rsidRPr="00591AA5">
              <w:rPr>
                <w:rFonts w:ascii="Times New Roman" w:hAnsi="Times New Roman"/>
                <w:i/>
                <w:sz w:val="24"/>
                <w:szCs w:val="24"/>
                <w:lang w:val="vi-VN"/>
              </w:rPr>
              <w:t>B</w:t>
            </w:r>
            <w:r w:rsidRPr="00591AA5">
              <w:rPr>
                <w:rFonts w:ascii="Times New Roman" w:hAnsi="Times New Roman"/>
                <w:i/>
                <w:sz w:val="24"/>
                <w:szCs w:val="24"/>
              </w:rPr>
              <w:t>S</w:t>
            </w:r>
            <w:r w:rsidRPr="00591AA5">
              <w:rPr>
                <w:rFonts w:ascii="Times New Roman" w:hAnsi="Times New Roman"/>
                <w:i/>
                <w:sz w:val="24"/>
                <w:szCs w:val="24"/>
                <w:lang w:val="vi-VN"/>
              </w:rPr>
              <w:t>CKI</w:t>
            </w:r>
            <w:r w:rsidRPr="00591AA5">
              <w:rPr>
                <w:rFonts w:ascii="Times New Roman" w:hAnsi="Times New Roman"/>
                <w:i/>
                <w:sz w:val="24"/>
                <w:szCs w:val="24"/>
              </w:rPr>
              <w:t>.</w:t>
            </w:r>
            <w:r w:rsidRPr="00591AA5">
              <w:rPr>
                <w:rFonts w:ascii="Times New Roman" w:hAnsi="Times New Roman"/>
                <w:i/>
                <w:sz w:val="24"/>
                <w:szCs w:val="24"/>
                <w:lang w:val="vi-VN"/>
              </w:rPr>
              <w:t xml:space="preserve"> Lê Quan Anh Tuấn</w:t>
            </w:r>
          </w:p>
        </w:tc>
        <w:tc>
          <w:tcPr>
            <w:tcW w:w="3374" w:type="dxa"/>
          </w:tcPr>
          <w:p w14:paraId="1065D9EA" w14:textId="009A5439" w:rsidR="003048A2" w:rsidRPr="00643311" w:rsidRDefault="00B74D8B"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3048A2" w:rsidRPr="00643311">
              <w:rPr>
                <w:rFonts w:ascii="Times New Roman" w:eastAsia="Times New Roman" w:hAnsi="Times New Roman"/>
                <w:sz w:val="24"/>
                <w:szCs w:val="24"/>
              </w:rPr>
              <w:t>được</w:t>
            </w:r>
            <w:r w:rsidR="003048A2" w:rsidRPr="00643311">
              <w:rPr>
                <w:rFonts w:ascii="Times New Roman" w:eastAsia="Times New Roman" w:hAnsi="Times New Roman"/>
                <w:sz w:val="24"/>
                <w:szCs w:val="24"/>
                <w:lang w:val="vi-VN"/>
              </w:rPr>
              <w:t xml:space="preserve"> chỉ định, các bước </w:t>
            </w:r>
            <w:r w:rsidRPr="00643311">
              <w:rPr>
                <w:rFonts w:ascii="Times New Roman" w:eastAsia="Times New Roman" w:hAnsi="Times New Roman"/>
                <w:sz w:val="24"/>
                <w:szCs w:val="24"/>
                <w:lang w:val="vi-VN"/>
              </w:rPr>
              <w:t xml:space="preserve">của </w:t>
            </w:r>
            <w:r w:rsidR="003048A2" w:rsidRPr="00643311">
              <w:rPr>
                <w:rFonts w:ascii="Times New Roman" w:hAnsi="Times New Roman"/>
                <w:sz w:val="24"/>
                <w:szCs w:val="24"/>
              </w:rPr>
              <w:t>PTNS cắt túi mậ</w:t>
            </w:r>
            <w:r w:rsidR="003048A2" w:rsidRPr="00643311">
              <w:rPr>
                <w:rFonts w:ascii="Times New Roman" w:hAnsi="Times New Roman"/>
                <w:sz w:val="24"/>
                <w:szCs w:val="24"/>
                <w:lang w:val="vi-VN"/>
              </w:rPr>
              <w:t>t</w:t>
            </w:r>
            <w:r w:rsidR="003048A2" w:rsidRPr="00643311">
              <w:rPr>
                <w:rFonts w:ascii="Times New Roman" w:hAnsi="Times New Roman"/>
                <w:sz w:val="24"/>
                <w:szCs w:val="24"/>
              </w:rPr>
              <w:t>, chụp Xquang đường mật trong mổ</w:t>
            </w:r>
            <w:r w:rsidR="003048A2" w:rsidRPr="00643311">
              <w:rPr>
                <w:rFonts w:ascii="Times New Roman" w:hAnsi="Times New Roman"/>
                <w:sz w:val="24"/>
                <w:szCs w:val="24"/>
                <w:lang w:val="vi-VN"/>
              </w:rPr>
              <w:t>.</w:t>
            </w:r>
          </w:p>
        </w:tc>
        <w:tc>
          <w:tcPr>
            <w:tcW w:w="964" w:type="dxa"/>
          </w:tcPr>
          <w:p w14:paraId="2E65943D" w14:textId="1B46E5BA" w:rsidR="003048A2" w:rsidRPr="00591AA5" w:rsidRDefault="003048A2" w:rsidP="003048A2">
            <w:pPr>
              <w:spacing w:before="60" w:after="60"/>
              <w:jc w:val="center"/>
              <w:rPr>
                <w:rFonts w:ascii="Times New Roman" w:eastAsia="Times New Roman" w:hAnsi="Times New Roman"/>
                <w:sz w:val="24"/>
                <w:szCs w:val="24"/>
                <w:lang w:val="vi-VN"/>
              </w:rPr>
            </w:pPr>
            <w:r w:rsidRPr="00591AA5">
              <w:rPr>
                <w:rFonts w:ascii="Times New Roman" w:hAnsi="Times New Roman"/>
                <w:sz w:val="24"/>
                <w:szCs w:val="24"/>
                <w:lang w:val="vi-VN"/>
              </w:rPr>
              <w:t>2</w:t>
            </w:r>
          </w:p>
        </w:tc>
        <w:tc>
          <w:tcPr>
            <w:tcW w:w="964" w:type="dxa"/>
          </w:tcPr>
          <w:p w14:paraId="09F4C4C6" w14:textId="77777777" w:rsidR="003048A2" w:rsidRPr="00591AA5" w:rsidRDefault="003048A2" w:rsidP="003048A2">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0E2DA6E4"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2739916F" w14:textId="77777777" w:rsidTr="00B1437C">
        <w:trPr>
          <w:jc w:val="center"/>
        </w:trPr>
        <w:tc>
          <w:tcPr>
            <w:tcW w:w="620" w:type="dxa"/>
            <w:shd w:val="clear" w:color="auto" w:fill="auto"/>
          </w:tcPr>
          <w:p w14:paraId="1F8C9D1B" w14:textId="4C428760"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16</w:t>
            </w:r>
          </w:p>
        </w:tc>
        <w:tc>
          <w:tcPr>
            <w:tcW w:w="3203" w:type="dxa"/>
            <w:shd w:val="clear" w:color="auto" w:fill="auto"/>
          </w:tcPr>
          <w:p w14:paraId="7073D159" w14:textId="77777777" w:rsidR="003048A2" w:rsidRPr="00591AA5" w:rsidRDefault="003048A2" w:rsidP="003048A2">
            <w:pPr>
              <w:spacing w:before="60" w:after="60"/>
              <w:rPr>
                <w:rFonts w:ascii="Times New Roman" w:hAnsi="Times New Roman"/>
                <w:sz w:val="24"/>
                <w:szCs w:val="24"/>
                <w:lang w:val="vi-VN"/>
              </w:rPr>
            </w:pPr>
            <w:r w:rsidRPr="00591AA5">
              <w:rPr>
                <w:rFonts w:ascii="Times New Roman" w:hAnsi="Times New Roman"/>
                <w:sz w:val="24"/>
                <w:szCs w:val="24"/>
                <w:lang w:val="vi-VN"/>
              </w:rPr>
              <w:t>Tổn thương đường mật trong cắt túi mật nội soi</w:t>
            </w:r>
          </w:p>
          <w:p w14:paraId="26333A8B" w14:textId="5FFA9A31" w:rsidR="003048A2" w:rsidRPr="00591AA5" w:rsidRDefault="003048A2" w:rsidP="003048A2">
            <w:pPr>
              <w:spacing w:before="60" w:after="60"/>
              <w:rPr>
                <w:rFonts w:ascii="Times New Roman" w:hAnsi="Times New Roman"/>
                <w:i/>
                <w:sz w:val="24"/>
                <w:szCs w:val="24"/>
                <w:lang w:val="vi-VN"/>
              </w:rPr>
            </w:pPr>
            <w:r w:rsidRPr="00591AA5">
              <w:rPr>
                <w:rFonts w:ascii="Times New Roman" w:hAnsi="Times New Roman"/>
                <w:i/>
                <w:sz w:val="24"/>
                <w:szCs w:val="24"/>
                <w:lang w:val="vi-VN"/>
              </w:rPr>
              <w:t>PGS TS BS. Nguyễn Hoàng Bắc</w:t>
            </w:r>
          </w:p>
        </w:tc>
        <w:tc>
          <w:tcPr>
            <w:tcW w:w="3374" w:type="dxa"/>
          </w:tcPr>
          <w:p w14:paraId="1659C00A" w14:textId="4D500ACB" w:rsidR="003048A2" w:rsidRPr="00643311" w:rsidRDefault="00B74D8B"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3048A2" w:rsidRPr="00643311">
              <w:rPr>
                <w:rFonts w:ascii="Times New Roman" w:eastAsia="Times New Roman" w:hAnsi="Times New Roman"/>
                <w:sz w:val="24"/>
                <w:szCs w:val="24"/>
                <w:lang w:val="vi-VN"/>
              </w:rPr>
              <w:t xml:space="preserve">được các dạng </w:t>
            </w:r>
            <w:r w:rsidR="008F4864" w:rsidRPr="00643311">
              <w:rPr>
                <w:rFonts w:ascii="Times New Roman" w:eastAsia="Times New Roman" w:hAnsi="Times New Roman"/>
                <w:sz w:val="24"/>
                <w:szCs w:val="24"/>
                <w:lang w:val="vi-VN"/>
              </w:rPr>
              <w:t xml:space="preserve">tổn thương đường mật, </w:t>
            </w:r>
            <w:r w:rsidR="003048A2" w:rsidRPr="00643311">
              <w:rPr>
                <w:rFonts w:ascii="Times New Roman" w:eastAsia="Times New Roman" w:hAnsi="Times New Roman"/>
                <w:sz w:val="24"/>
                <w:szCs w:val="24"/>
                <w:lang w:val="vi-VN"/>
              </w:rPr>
              <w:t xml:space="preserve">phương pháp điều trị </w:t>
            </w:r>
            <w:r w:rsidR="008F4864" w:rsidRPr="00643311">
              <w:rPr>
                <w:rFonts w:ascii="Times New Roman" w:eastAsia="Times New Roman" w:hAnsi="Times New Roman"/>
                <w:sz w:val="24"/>
                <w:szCs w:val="24"/>
                <w:lang w:val="vi-VN"/>
              </w:rPr>
              <w:t xml:space="preserve">các </w:t>
            </w:r>
            <w:r w:rsidR="003048A2" w:rsidRPr="00643311">
              <w:rPr>
                <w:rFonts w:ascii="Times New Roman" w:hAnsi="Times New Roman"/>
                <w:sz w:val="24"/>
                <w:szCs w:val="24"/>
                <w:lang w:val="vi-VN"/>
              </w:rPr>
              <w:t xml:space="preserve">tổn thương đường mật </w:t>
            </w:r>
            <w:r w:rsidR="008F4864" w:rsidRPr="00643311">
              <w:rPr>
                <w:rFonts w:ascii="Times New Roman" w:hAnsi="Times New Roman"/>
                <w:sz w:val="24"/>
                <w:szCs w:val="24"/>
                <w:lang w:val="vi-VN"/>
              </w:rPr>
              <w:t xml:space="preserve">và cách phòng ngừa </w:t>
            </w:r>
            <w:r w:rsidR="003048A2" w:rsidRPr="00643311">
              <w:rPr>
                <w:rFonts w:ascii="Times New Roman" w:hAnsi="Times New Roman"/>
                <w:sz w:val="24"/>
                <w:szCs w:val="24"/>
                <w:lang w:val="vi-VN"/>
              </w:rPr>
              <w:t>trong cắt túi mật nội soi.</w:t>
            </w:r>
          </w:p>
        </w:tc>
        <w:tc>
          <w:tcPr>
            <w:tcW w:w="964" w:type="dxa"/>
          </w:tcPr>
          <w:p w14:paraId="0C28F56F" w14:textId="09E7C28D" w:rsidR="003048A2" w:rsidRPr="00591AA5" w:rsidRDefault="003048A2" w:rsidP="003048A2">
            <w:pPr>
              <w:spacing w:before="60" w:after="60"/>
              <w:jc w:val="center"/>
              <w:rPr>
                <w:rFonts w:ascii="Times New Roman" w:eastAsia="Times New Roman" w:hAnsi="Times New Roman"/>
                <w:sz w:val="24"/>
                <w:szCs w:val="24"/>
                <w:lang w:val="vi-VN"/>
              </w:rPr>
            </w:pPr>
            <w:r w:rsidRPr="00591AA5">
              <w:rPr>
                <w:rFonts w:ascii="Times New Roman" w:hAnsi="Times New Roman"/>
                <w:sz w:val="24"/>
                <w:szCs w:val="24"/>
                <w:lang w:val="vi-VN"/>
              </w:rPr>
              <w:t>4</w:t>
            </w:r>
          </w:p>
        </w:tc>
        <w:tc>
          <w:tcPr>
            <w:tcW w:w="964" w:type="dxa"/>
          </w:tcPr>
          <w:p w14:paraId="1A5C66D6" w14:textId="77777777" w:rsidR="003048A2" w:rsidRPr="00591AA5" w:rsidRDefault="003048A2" w:rsidP="003048A2">
            <w:pPr>
              <w:spacing w:before="60" w:after="60"/>
              <w:jc w:val="center"/>
              <w:rPr>
                <w:rFonts w:ascii="Times New Roman" w:hAnsi="Times New Roman"/>
                <w:sz w:val="24"/>
                <w:szCs w:val="24"/>
                <w:lang w:val="vi-VN"/>
              </w:rPr>
            </w:pPr>
            <w:r w:rsidRPr="00591AA5">
              <w:rPr>
                <w:rFonts w:ascii="Times New Roman" w:hAnsi="Times New Roman"/>
                <w:sz w:val="24"/>
                <w:szCs w:val="24"/>
                <w:lang w:val="vi-VN"/>
              </w:rPr>
              <w:t>4</w:t>
            </w:r>
          </w:p>
        </w:tc>
        <w:tc>
          <w:tcPr>
            <w:tcW w:w="964" w:type="dxa"/>
          </w:tcPr>
          <w:p w14:paraId="65E1EC77"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2C8EC31B" w14:textId="77777777" w:rsidTr="00B1437C">
        <w:trPr>
          <w:jc w:val="center"/>
        </w:trPr>
        <w:tc>
          <w:tcPr>
            <w:tcW w:w="620" w:type="dxa"/>
            <w:shd w:val="clear" w:color="auto" w:fill="auto"/>
          </w:tcPr>
          <w:p w14:paraId="668D20FE" w14:textId="2F505055"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17</w:t>
            </w:r>
          </w:p>
        </w:tc>
        <w:tc>
          <w:tcPr>
            <w:tcW w:w="3203" w:type="dxa"/>
            <w:shd w:val="clear" w:color="auto" w:fill="auto"/>
          </w:tcPr>
          <w:p w14:paraId="4F37B007" w14:textId="77777777" w:rsidR="003048A2" w:rsidRPr="00591AA5" w:rsidRDefault="003048A2" w:rsidP="003048A2">
            <w:pPr>
              <w:spacing w:before="60" w:after="60"/>
              <w:rPr>
                <w:rFonts w:ascii="Times New Roman" w:hAnsi="Times New Roman"/>
                <w:sz w:val="24"/>
                <w:szCs w:val="24"/>
                <w:lang w:val="vi-VN"/>
              </w:rPr>
            </w:pPr>
            <w:r w:rsidRPr="00591AA5">
              <w:rPr>
                <w:rFonts w:ascii="Times New Roman" w:hAnsi="Times New Roman"/>
                <w:sz w:val="24"/>
                <w:szCs w:val="24"/>
                <w:lang w:val="vi-VN"/>
              </w:rPr>
              <w:t>Phẫu thuật nội soi trong lĩnh vực niệu khoa</w:t>
            </w:r>
          </w:p>
          <w:p w14:paraId="2C7C4927" w14:textId="48C38A67" w:rsidR="007F0D53" w:rsidRDefault="007F0D53" w:rsidP="003048A2">
            <w:pPr>
              <w:spacing w:before="60" w:after="60"/>
              <w:rPr>
                <w:rFonts w:ascii="Times New Roman" w:hAnsi="Times New Roman"/>
                <w:i/>
                <w:sz w:val="24"/>
                <w:szCs w:val="24"/>
              </w:rPr>
            </w:pPr>
            <w:r w:rsidRPr="00643311">
              <w:rPr>
                <w:rFonts w:ascii="Times New Roman" w:hAnsi="Times New Roman"/>
                <w:i/>
                <w:sz w:val="24"/>
                <w:szCs w:val="24"/>
              </w:rPr>
              <w:t>PGS TS BS. Nguyễn Hoàng Bắc</w:t>
            </w:r>
          </w:p>
          <w:p w14:paraId="2668CAC5" w14:textId="7F31970A" w:rsidR="003048A2" w:rsidRPr="00591AA5" w:rsidRDefault="003048A2" w:rsidP="003048A2">
            <w:pPr>
              <w:spacing w:before="60" w:after="60"/>
              <w:rPr>
                <w:rFonts w:ascii="Times New Roman" w:hAnsi="Times New Roman"/>
                <w:i/>
                <w:sz w:val="24"/>
                <w:szCs w:val="24"/>
              </w:rPr>
            </w:pPr>
            <w:r w:rsidRPr="00591AA5">
              <w:rPr>
                <w:rFonts w:ascii="Times New Roman" w:hAnsi="Times New Roman"/>
                <w:i/>
                <w:sz w:val="24"/>
                <w:szCs w:val="24"/>
              </w:rPr>
              <w:t>BSCKI. Phó Minh Tín</w:t>
            </w:r>
          </w:p>
        </w:tc>
        <w:tc>
          <w:tcPr>
            <w:tcW w:w="3374" w:type="dxa"/>
          </w:tcPr>
          <w:p w14:paraId="1D37B352" w14:textId="6DE5006D" w:rsidR="003048A2" w:rsidRPr="00643311" w:rsidRDefault="008F4864"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3048A2" w:rsidRPr="00643311">
              <w:rPr>
                <w:rFonts w:ascii="Times New Roman" w:eastAsia="Times New Roman" w:hAnsi="Times New Roman"/>
                <w:sz w:val="24"/>
                <w:szCs w:val="24"/>
              </w:rPr>
              <w:t>được</w:t>
            </w:r>
            <w:r w:rsidR="003048A2" w:rsidRPr="00643311">
              <w:rPr>
                <w:rFonts w:ascii="Times New Roman" w:eastAsia="Times New Roman" w:hAnsi="Times New Roman"/>
                <w:sz w:val="24"/>
                <w:szCs w:val="24"/>
                <w:lang w:val="vi-VN"/>
              </w:rPr>
              <w:t xml:space="preserve"> vai trò </w:t>
            </w:r>
            <w:r w:rsidR="008B6B73" w:rsidRPr="00643311">
              <w:rPr>
                <w:rFonts w:ascii="Times New Roman" w:eastAsia="Times New Roman" w:hAnsi="Times New Roman"/>
                <w:sz w:val="24"/>
                <w:szCs w:val="24"/>
                <w:lang w:val="vi-VN"/>
              </w:rPr>
              <w:t xml:space="preserve">và </w:t>
            </w:r>
            <w:r w:rsidR="00846926" w:rsidRPr="00643311">
              <w:rPr>
                <w:rFonts w:ascii="Times New Roman" w:eastAsia="Times New Roman" w:hAnsi="Times New Roman"/>
                <w:sz w:val="24"/>
                <w:szCs w:val="24"/>
                <w:lang w:val="vi-VN"/>
              </w:rPr>
              <w:t xml:space="preserve">thực trạng </w:t>
            </w:r>
            <w:r w:rsidR="003048A2" w:rsidRPr="00643311">
              <w:rPr>
                <w:rFonts w:ascii="Times New Roman" w:eastAsia="Times New Roman" w:hAnsi="Times New Roman"/>
                <w:sz w:val="24"/>
                <w:szCs w:val="24"/>
              </w:rPr>
              <w:t xml:space="preserve">của </w:t>
            </w:r>
            <w:r w:rsidR="003048A2" w:rsidRPr="00643311">
              <w:rPr>
                <w:rFonts w:ascii="Times New Roman" w:hAnsi="Times New Roman"/>
                <w:sz w:val="24"/>
                <w:szCs w:val="24"/>
                <w:lang w:val="vi-VN"/>
              </w:rPr>
              <w:t>p</w:t>
            </w:r>
            <w:r w:rsidR="003048A2" w:rsidRPr="00643311">
              <w:rPr>
                <w:rFonts w:ascii="Times New Roman" w:hAnsi="Times New Roman"/>
                <w:sz w:val="24"/>
                <w:szCs w:val="24"/>
              </w:rPr>
              <w:t>hẫu thuật nội soi trong lĩnh vực niệu khoa</w:t>
            </w:r>
            <w:r w:rsidR="003048A2" w:rsidRPr="00643311">
              <w:rPr>
                <w:rFonts w:ascii="Times New Roman" w:hAnsi="Times New Roman"/>
                <w:sz w:val="24"/>
                <w:szCs w:val="24"/>
                <w:lang w:val="vi-VN"/>
              </w:rPr>
              <w:t>.</w:t>
            </w:r>
          </w:p>
        </w:tc>
        <w:tc>
          <w:tcPr>
            <w:tcW w:w="964" w:type="dxa"/>
          </w:tcPr>
          <w:p w14:paraId="7CE71CC3" w14:textId="1B1F549F" w:rsidR="003048A2" w:rsidRPr="00591AA5" w:rsidRDefault="003048A2" w:rsidP="003048A2">
            <w:pPr>
              <w:spacing w:before="60" w:after="60"/>
              <w:jc w:val="center"/>
              <w:rPr>
                <w:rFonts w:ascii="Times New Roman" w:eastAsia="Times New Roman" w:hAnsi="Times New Roman"/>
                <w:sz w:val="24"/>
                <w:szCs w:val="24"/>
                <w:lang w:val="vi-VN"/>
              </w:rPr>
            </w:pPr>
            <w:r w:rsidRPr="00591AA5">
              <w:rPr>
                <w:rFonts w:ascii="Times New Roman" w:hAnsi="Times New Roman"/>
                <w:sz w:val="24"/>
                <w:szCs w:val="24"/>
                <w:lang w:val="vi-VN"/>
              </w:rPr>
              <w:t>2</w:t>
            </w:r>
          </w:p>
        </w:tc>
        <w:tc>
          <w:tcPr>
            <w:tcW w:w="964" w:type="dxa"/>
          </w:tcPr>
          <w:p w14:paraId="49476C16" w14:textId="77777777" w:rsidR="003048A2" w:rsidRPr="00591AA5" w:rsidRDefault="003048A2" w:rsidP="003048A2">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Pr>
          <w:p w14:paraId="540A5C96"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24E02E4A" w14:textId="77777777" w:rsidTr="008561E5">
        <w:trPr>
          <w:jc w:val="center"/>
        </w:trPr>
        <w:tc>
          <w:tcPr>
            <w:tcW w:w="620" w:type="dxa"/>
            <w:tcBorders>
              <w:bottom w:val="single" w:sz="4" w:space="0" w:color="A6A6A6" w:themeColor="background1" w:themeShade="A6"/>
            </w:tcBorders>
            <w:shd w:val="clear" w:color="auto" w:fill="auto"/>
          </w:tcPr>
          <w:p w14:paraId="7BDFA9C3" w14:textId="37269A48"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18</w:t>
            </w:r>
          </w:p>
        </w:tc>
        <w:tc>
          <w:tcPr>
            <w:tcW w:w="3203" w:type="dxa"/>
            <w:tcBorders>
              <w:bottom w:val="single" w:sz="4" w:space="0" w:color="A6A6A6" w:themeColor="background1" w:themeShade="A6"/>
            </w:tcBorders>
            <w:shd w:val="clear" w:color="auto" w:fill="auto"/>
          </w:tcPr>
          <w:p w14:paraId="4E809E91" w14:textId="77777777" w:rsidR="003048A2" w:rsidRPr="00591AA5" w:rsidRDefault="003048A2" w:rsidP="003048A2">
            <w:pPr>
              <w:spacing w:before="60" w:after="60"/>
              <w:rPr>
                <w:rFonts w:ascii="Times New Roman" w:hAnsi="Times New Roman"/>
                <w:sz w:val="24"/>
                <w:szCs w:val="24"/>
                <w:lang w:val="vi-VN"/>
              </w:rPr>
            </w:pPr>
            <w:r w:rsidRPr="00591AA5">
              <w:rPr>
                <w:rFonts w:ascii="Times New Roman" w:hAnsi="Times New Roman"/>
                <w:sz w:val="24"/>
                <w:szCs w:val="24"/>
                <w:lang w:val="vi-VN"/>
              </w:rPr>
              <w:t>Phẫu thuật nội soi trong lĩnh vực phụ khoa</w:t>
            </w:r>
          </w:p>
          <w:p w14:paraId="374FFCEA" w14:textId="77777777" w:rsidR="003048A2" w:rsidRPr="00591AA5" w:rsidRDefault="003048A2" w:rsidP="003048A2">
            <w:pPr>
              <w:spacing w:before="60" w:after="60"/>
              <w:rPr>
                <w:rFonts w:ascii="Times New Roman" w:hAnsi="Times New Roman"/>
                <w:i/>
                <w:sz w:val="24"/>
                <w:szCs w:val="24"/>
                <w:lang w:val="vi-VN"/>
              </w:rPr>
            </w:pPr>
            <w:r w:rsidRPr="00591AA5">
              <w:rPr>
                <w:rFonts w:ascii="Times New Roman" w:hAnsi="Times New Roman"/>
                <w:i/>
                <w:sz w:val="24"/>
                <w:szCs w:val="24"/>
                <w:lang w:val="vi-VN"/>
              </w:rPr>
              <w:t>TS BS. Bùi Chí Thương</w:t>
            </w:r>
          </w:p>
        </w:tc>
        <w:tc>
          <w:tcPr>
            <w:tcW w:w="3374" w:type="dxa"/>
            <w:tcBorders>
              <w:bottom w:val="single" w:sz="4" w:space="0" w:color="A6A6A6" w:themeColor="background1" w:themeShade="A6"/>
            </w:tcBorders>
          </w:tcPr>
          <w:p w14:paraId="12A6677D" w14:textId="7FBA0E87" w:rsidR="003048A2" w:rsidRPr="00643311" w:rsidRDefault="00846926"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3048A2" w:rsidRPr="00643311">
              <w:rPr>
                <w:rFonts w:ascii="Times New Roman" w:eastAsia="Times New Roman" w:hAnsi="Times New Roman"/>
                <w:sz w:val="24"/>
                <w:szCs w:val="24"/>
                <w:lang w:val="vi-VN"/>
              </w:rPr>
              <w:t xml:space="preserve">được vai trò </w:t>
            </w:r>
            <w:r w:rsidRPr="00643311">
              <w:rPr>
                <w:rFonts w:ascii="Times New Roman" w:eastAsia="Times New Roman" w:hAnsi="Times New Roman"/>
                <w:sz w:val="24"/>
                <w:szCs w:val="24"/>
                <w:lang w:val="vi-VN"/>
              </w:rPr>
              <w:t xml:space="preserve">và thực trạng của </w:t>
            </w:r>
            <w:r w:rsidR="003048A2" w:rsidRPr="00643311">
              <w:rPr>
                <w:rFonts w:ascii="Times New Roman" w:hAnsi="Times New Roman"/>
                <w:sz w:val="24"/>
                <w:szCs w:val="24"/>
                <w:lang w:val="vi-VN"/>
              </w:rPr>
              <w:t>phẫu thuật nội soi trong lĩnh vực phụ khoa.</w:t>
            </w:r>
          </w:p>
        </w:tc>
        <w:tc>
          <w:tcPr>
            <w:tcW w:w="964" w:type="dxa"/>
            <w:tcBorders>
              <w:bottom w:val="single" w:sz="4" w:space="0" w:color="A6A6A6" w:themeColor="background1" w:themeShade="A6"/>
            </w:tcBorders>
          </w:tcPr>
          <w:p w14:paraId="14DCEF05" w14:textId="1BFE107C" w:rsidR="003048A2" w:rsidRPr="00591AA5" w:rsidRDefault="003048A2" w:rsidP="003048A2">
            <w:pPr>
              <w:spacing w:before="60" w:after="60"/>
              <w:jc w:val="center"/>
              <w:rPr>
                <w:rFonts w:ascii="Times New Roman" w:eastAsia="Times New Roman" w:hAnsi="Times New Roman"/>
                <w:sz w:val="24"/>
                <w:szCs w:val="24"/>
                <w:lang w:val="vi-VN"/>
              </w:rPr>
            </w:pPr>
            <w:r w:rsidRPr="00591AA5">
              <w:rPr>
                <w:rFonts w:ascii="Times New Roman" w:hAnsi="Times New Roman"/>
                <w:sz w:val="24"/>
                <w:szCs w:val="24"/>
                <w:lang w:val="vi-VN"/>
              </w:rPr>
              <w:t>2</w:t>
            </w:r>
          </w:p>
        </w:tc>
        <w:tc>
          <w:tcPr>
            <w:tcW w:w="964" w:type="dxa"/>
            <w:tcBorders>
              <w:bottom w:val="single" w:sz="4" w:space="0" w:color="A6A6A6" w:themeColor="background1" w:themeShade="A6"/>
            </w:tcBorders>
          </w:tcPr>
          <w:p w14:paraId="7ACA46AA" w14:textId="77777777" w:rsidR="003048A2" w:rsidRPr="00591AA5" w:rsidRDefault="003048A2" w:rsidP="003048A2">
            <w:pPr>
              <w:spacing w:before="60" w:after="60"/>
              <w:jc w:val="center"/>
              <w:rPr>
                <w:rFonts w:ascii="Times New Roman" w:hAnsi="Times New Roman"/>
                <w:sz w:val="24"/>
                <w:szCs w:val="24"/>
                <w:lang w:val="vi-VN"/>
              </w:rPr>
            </w:pPr>
            <w:r w:rsidRPr="00591AA5">
              <w:rPr>
                <w:rFonts w:ascii="Times New Roman" w:hAnsi="Times New Roman"/>
                <w:sz w:val="24"/>
                <w:szCs w:val="24"/>
                <w:lang w:val="vi-VN"/>
              </w:rPr>
              <w:t>2</w:t>
            </w:r>
          </w:p>
        </w:tc>
        <w:tc>
          <w:tcPr>
            <w:tcW w:w="964" w:type="dxa"/>
            <w:tcBorders>
              <w:bottom w:val="single" w:sz="4" w:space="0" w:color="A6A6A6" w:themeColor="background1" w:themeShade="A6"/>
            </w:tcBorders>
          </w:tcPr>
          <w:p w14:paraId="3D05DC46" w14:textId="77777777" w:rsidR="003048A2" w:rsidRPr="00591AA5" w:rsidRDefault="003048A2" w:rsidP="003048A2">
            <w:pPr>
              <w:spacing w:before="60" w:after="60"/>
              <w:jc w:val="center"/>
              <w:rPr>
                <w:rFonts w:ascii="Times New Roman" w:hAnsi="Times New Roman"/>
                <w:sz w:val="24"/>
                <w:szCs w:val="24"/>
                <w:lang w:val="vi-VN"/>
              </w:rPr>
            </w:pPr>
          </w:p>
        </w:tc>
      </w:tr>
      <w:tr w:rsidR="003048A2" w:rsidRPr="00591AA5" w14:paraId="41F15813" w14:textId="77777777" w:rsidTr="00F24F57">
        <w:trPr>
          <w:jc w:val="center"/>
        </w:trPr>
        <w:tc>
          <w:tcPr>
            <w:tcW w:w="620" w:type="dxa"/>
            <w:tcBorders>
              <w:bottom w:val="single" w:sz="4" w:space="0" w:color="A6A6A6" w:themeColor="background1" w:themeShade="A6"/>
              <w:right w:val="single" w:sz="4" w:space="0" w:color="A6A6A6" w:themeColor="background1" w:themeShade="A6"/>
            </w:tcBorders>
            <w:shd w:val="clear" w:color="auto" w:fill="auto"/>
          </w:tcPr>
          <w:p w14:paraId="6A94FC25" w14:textId="5EF987FB"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19</w:t>
            </w:r>
          </w:p>
        </w:tc>
        <w:tc>
          <w:tcPr>
            <w:tcW w:w="3203"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DA9DE74" w14:textId="103E0EDD" w:rsidR="003048A2" w:rsidRPr="00591AA5" w:rsidRDefault="00F026DD" w:rsidP="003048A2">
            <w:pPr>
              <w:spacing w:before="60" w:after="60"/>
              <w:rPr>
                <w:rFonts w:ascii="Times New Roman" w:eastAsia="Times New Roman" w:hAnsi="Times New Roman"/>
                <w:sz w:val="24"/>
                <w:szCs w:val="24"/>
                <w:lang w:val="vi-VN"/>
              </w:rPr>
            </w:pPr>
            <w:r w:rsidRPr="00591AA5">
              <w:rPr>
                <w:rFonts w:ascii="Times New Roman" w:eastAsia="Times New Roman" w:hAnsi="Times New Roman"/>
                <w:sz w:val="24"/>
                <w:szCs w:val="24"/>
              </w:rPr>
              <w:t>Phẫu</w:t>
            </w:r>
            <w:r w:rsidRPr="00591AA5">
              <w:rPr>
                <w:rFonts w:ascii="Times New Roman" w:eastAsia="Times New Roman" w:hAnsi="Times New Roman"/>
                <w:sz w:val="24"/>
                <w:szCs w:val="24"/>
                <w:lang w:val="vi-VN"/>
              </w:rPr>
              <w:t xml:space="preserve"> thuật nội soi x</w:t>
            </w:r>
            <w:r w:rsidR="003048A2" w:rsidRPr="00591AA5">
              <w:rPr>
                <w:rFonts w:ascii="Times New Roman" w:eastAsia="Times New Roman" w:hAnsi="Times New Roman"/>
                <w:sz w:val="24"/>
                <w:szCs w:val="24"/>
              </w:rPr>
              <w:t>ử trí viêm túi thừa đại tràng có biến chứng</w:t>
            </w:r>
          </w:p>
          <w:p w14:paraId="28AE2549" w14:textId="50356034" w:rsidR="0003036D" w:rsidRDefault="0003036D" w:rsidP="003048A2">
            <w:pPr>
              <w:spacing w:before="60" w:after="60"/>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709A0A87" w14:textId="744C282C" w:rsidR="003048A2" w:rsidRPr="00591AA5" w:rsidRDefault="003048A2" w:rsidP="003048A2">
            <w:pPr>
              <w:spacing w:before="60" w:after="60"/>
              <w:rPr>
                <w:rFonts w:ascii="Times New Roman" w:eastAsia="Times New Roman" w:hAnsi="Times New Roman"/>
                <w:i/>
                <w:sz w:val="24"/>
                <w:szCs w:val="24"/>
              </w:rPr>
            </w:pPr>
            <w:r w:rsidRPr="00591AA5">
              <w:rPr>
                <w:rFonts w:ascii="Times New Roman" w:eastAsia="Times New Roman" w:hAnsi="Times New Roman"/>
                <w:i/>
                <w:sz w:val="24"/>
                <w:szCs w:val="24"/>
              </w:rPr>
              <w:lastRenderedPageBreak/>
              <w:t>ThS BS. Trần Đức Huy</w:t>
            </w:r>
          </w:p>
        </w:tc>
        <w:tc>
          <w:tcPr>
            <w:tcW w:w="3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92DD3E" w14:textId="6C009F6E" w:rsidR="003048A2" w:rsidRPr="00643311" w:rsidRDefault="00D51C7D" w:rsidP="003048A2">
            <w:pPr>
              <w:spacing w:before="60" w:after="60"/>
              <w:ind w:left="33"/>
              <w:rPr>
                <w:rFonts w:ascii="Times New Roman" w:eastAsia="Times New Roman" w:hAnsi="Times New Roman"/>
                <w:sz w:val="24"/>
                <w:szCs w:val="24"/>
                <w:lang w:val="vi-VN"/>
              </w:rPr>
            </w:pPr>
            <w:r w:rsidRPr="00643311">
              <w:rPr>
                <w:rFonts w:ascii="Times New Roman" w:eastAsia="Times New Roman" w:hAnsi="Times New Roman"/>
                <w:sz w:val="24"/>
                <w:szCs w:val="24"/>
                <w:lang w:val="vi-VN"/>
              </w:rPr>
              <w:lastRenderedPageBreak/>
              <w:t>Trình bày được phương pháp và kỹ thuật mổ khi</w:t>
            </w:r>
            <w:r w:rsidR="0058776A" w:rsidRPr="00643311">
              <w:rPr>
                <w:rFonts w:ascii="Times New Roman" w:eastAsia="Times New Roman" w:hAnsi="Times New Roman"/>
                <w:sz w:val="24"/>
                <w:szCs w:val="24"/>
                <w:lang w:val="vi-VN"/>
              </w:rPr>
              <w:t xml:space="preserve"> xử trí </w:t>
            </w:r>
            <w:r w:rsidR="00FC4AA2" w:rsidRPr="00643311">
              <w:rPr>
                <w:rFonts w:ascii="Times New Roman" w:eastAsia="Times New Roman" w:hAnsi="Times New Roman"/>
                <w:sz w:val="24"/>
                <w:szCs w:val="24"/>
                <w:lang w:val="vi-VN"/>
              </w:rPr>
              <w:t>viêm túi thừa đại tràng</w:t>
            </w:r>
            <w:r w:rsidR="00F026DD" w:rsidRPr="00643311">
              <w:rPr>
                <w:rFonts w:ascii="Times New Roman" w:eastAsia="Times New Roman" w:hAnsi="Times New Roman"/>
                <w:sz w:val="24"/>
                <w:szCs w:val="24"/>
                <w:lang w:val="vi-VN"/>
              </w:rPr>
              <w:t xml:space="preserve"> biến chứng được chẩn đoán trước và trong mổ nội soi</w:t>
            </w:r>
          </w:p>
        </w:tc>
        <w:tc>
          <w:tcPr>
            <w:tcW w:w="964"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D3E8BA1" w14:textId="7AFBD5A8" w:rsidR="003048A2" w:rsidRPr="00591AA5" w:rsidRDefault="003048A2" w:rsidP="003048A2">
            <w:pPr>
              <w:spacing w:before="60" w:after="60"/>
              <w:jc w:val="center"/>
              <w:rPr>
                <w:rFonts w:ascii="Times New Roman" w:hAnsi="Times New Roman"/>
                <w:color w:val="000000" w:themeColor="text1"/>
                <w:sz w:val="24"/>
                <w:szCs w:val="24"/>
              </w:rPr>
            </w:pPr>
            <w:r w:rsidRPr="00591AA5">
              <w:rPr>
                <w:rFonts w:ascii="Times New Roman" w:hAnsi="Times New Roman"/>
                <w:color w:val="000000" w:themeColor="text1"/>
                <w:sz w:val="24"/>
                <w:szCs w:val="24"/>
              </w:rPr>
              <w:t>2</w:t>
            </w:r>
          </w:p>
        </w:tc>
        <w:tc>
          <w:tcPr>
            <w:tcW w:w="964"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37FA635" w14:textId="6AB6D4D0" w:rsidR="003048A2" w:rsidRPr="00591AA5" w:rsidRDefault="003048A2" w:rsidP="003048A2">
            <w:pPr>
              <w:spacing w:before="60" w:after="60"/>
              <w:jc w:val="center"/>
              <w:rPr>
                <w:rFonts w:ascii="Times New Roman" w:hAnsi="Times New Roman"/>
                <w:color w:val="000000" w:themeColor="text1"/>
                <w:sz w:val="24"/>
                <w:szCs w:val="24"/>
              </w:rPr>
            </w:pPr>
            <w:r w:rsidRPr="00591AA5">
              <w:rPr>
                <w:rFonts w:ascii="Times New Roman" w:hAnsi="Times New Roman"/>
                <w:color w:val="000000" w:themeColor="text1"/>
                <w:sz w:val="24"/>
                <w:szCs w:val="24"/>
              </w:rPr>
              <w:t>2</w:t>
            </w:r>
          </w:p>
        </w:tc>
        <w:tc>
          <w:tcPr>
            <w:tcW w:w="964" w:type="dxa"/>
            <w:tcBorders>
              <w:left w:val="single" w:sz="4" w:space="0" w:color="A6A6A6" w:themeColor="background1" w:themeShade="A6"/>
              <w:bottom w:val="single" w:sz="4" w:space="0" w:color="A6A6A6" w:themeColor="background1" w:themeShade="A6"/>
            </w:tcBorders>
          </w:tcPr>
          <w:p w14:paraId="33182FDF" w14:textId="77777777" w:rsidR="003048A2" w:rsidRPr="00591AA5" w:rsidRDefault="003048A2" w:rsidP="003048A2">
            <w:pPr>
              <w:spacing w:before="60" w:after="60"/>
              <w:jc w:val="center"/>
              <w:rPr>
                <w:rFonts w:ascii="Times New Roman" w:hAnsi="Times New Roman"/>
                <w:color w:val="000000" w:themeColor="text1"/>
                <w:sz w:val="24"/>
                <w:szCs w:val="24"/>
                <w:lang w:val="vi-VN"/>
              </w:rPr>
            </w:pPr>
          </w:p>
        </w:tc>
      </w:tr>
      <w:tr w:rsidR="003048A2" w:rsidRPr="00591AA5" w14:paraId="16F6F04E" w14:textId="77777777" w:rsidTr="00F24F57">
        <w:trPr>
          <w:jc w:val="center"/>
        </w:trPr>
        <w:tc>
          <w:tcPr>
            <w:tcW w:w="620" w:type="dxa"/>
            <w:tcBorders>
              <w:bottom w:val="single" w:sz="4" w:space="0" w:color="A6A6A6" w:themeColor="background1" w:themeShade="A6"/>
              <w:right w:val="single" w:sz="4" w:space="0" w:color="A6A6A6" w:themeColor="background1" w:themeShade="A6"/>
            </w:tcBorders>
            <w:shd w:val="clear" w:color="auto" w:fill="auto"/>
          </w:tcPr>
          <w:p w14:paraId="0908EE08" w14:textId="25E2A17F"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lastRenderedPageBreak/>
              <w:t>20</w:t>
            </w:r>
          </w:p>
        </w:tc>
        <w:tc>
          <w:tcPr>
            <w:tcW w:w="3203"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31D59B3" w14:textId="77777777" w:rsidR="003048A2" w:rsidRPr="00591AA5" w:rsidRDefault="003048A2" w:rsidP="003048A2">
            <w:pPr>
              <w:spacing w:before="60" w:after="60"/>
              <w:rPr>
                <w:rFonts w:ascii="Times New Roman" w:eastAsia="Times New Roman" w:hAnsi="Times New Roman"/>
                <w:sz w:val="24"/>
                <w:szCs w:val="24"/>
                <w:lang w:val="vi-VN"/>
              </w:rPr>
            </w:pPr>
            <w:r w:rsidRPr="00591AA5">
              <w:rPr>
                <w:rFonts w:ascii="Times New Roman" w:eastAsia="Times New Roman" w:hAnsi="Times New Roman"/>
                <w:sz w:val="24"/>
                <w:szCs w:val="24"/>
                <w:lang w:val="vi-VN"/>
              </w:rPr>
              <w:t>Kỹ năng cầm ống soi (scope)</w:t>
            </w:r>
          </w:p>
          <w:p w14:paraId="1194C196" w14:textId="5830A05F" w:rsidR="0003036D" w:rsidRDefault="0003036D" w:rsidP="003048A2">
            <w:pPr>
              <w:spacing w:before="60" w:after="60"/>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36A06B25" w14:textId="3C4A831D" w:rsidR="000D7B18" w:rsidRPr="00591AA5" w:rsidRDefault="000D7B18" w:rsidP="003048A2">
            <w:pPr>
              <w:spacing w:before="60" w:after="60"/>
              <w:rPr>
                <w:rFonts w:ascii="Times New Roman" w:eastAsia="Times New Roman" w:hAnsi="Times New Roman"/>
                <w:i/>
                <w:sz w:val="24"/>
                <w:szCs w:val="24"/>
              </w:rPr>
            </w:pPr>
            <w:r w:rsidRPr="00591AA5">
              <w:rPr>
                <w:rFonts w:ascii="Times New Roman" w:eastAsia="Times New Roman" w:hAnsi="Times New Roman"/>
                <w:i/>
                <w:sz w:val="24"/>
                <w:szCs w:val="24"/>
              </w:rPr>
              <w:t>ThS BS. Trần Đức Huy</w:t>
            </w:r>
          </w:p>
        </w:tc>
        <w:tc>
          <w:tcPr>
            <w:tcW w:w="3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3B33CC" w14:textId="42FD503D" w:rsidR="003048A2" w:rsidRPr="00643311" w:rsidRDefault="00D51C7D" w:rsidP="003048A2">
            <w:pPr>
              <w:spacing w:before="60" w:after="60"/>
              <w:ind w:left="33"/>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được </w:t>
            </w:r>
            <w:r w:rsidR="003048A2" w:rsidRPr="00643311">
              <w:rPr>
                <w:rFonts w:ascii="Times New Roman" w:eastAsia="Times New Roman" w:hAnsi="Times New Roman"/>
                <w:sz w:val="24"/>
                <w:szCs w:val="24"/>
                <w:lang w:val="vi-VN"/>
              </w:rPr>
              <w:t>nguyên tắc và thực hành được kỹ năng cầm ống soi</w:t>
            </w:r>
          </w:p>
        </w:tc>
        <w:tc>
          <w:tcPr>
            <w:tcW w:w="964"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13EEC47" w14:textId="2044009E" w:rsidR="003048A2" w:rsidRPr="00591AA5" w:rsidRDefault="004302D2" w:rsidP="003048A2">
            <w:pPr>
              <w:spacing w:before="60" w:after="60"/>
              <w:jc w:val="center"/>
              <w:rPr>
                <w:rFonts w:ascii="Times New Roman" w:hAnsi="Times New Roman"/>
                <w:color w:val="000000" w:themeColor="text1"/>
                <w:sz w:val="24"/>
                <w:szCs w:val="24"/>
              </w:rPr>
            </w:pPr>
            <w:r w:rsidRPr="00591AA5">
              <w:rPr>
                <w:rFonts w:ascii="Times New Roman" w:hAnsi="Times New Roman"/>
                <w:color w:val="000000" w:themeColor="text1"/>
                <w:sz w:val="24"/>
                <w:szCs w:val="24"/>
              </w:rPr>
              <w:t>28</w:t>
            </w:r>
          </w:p>
        </w:tc>
        <w:tc>
          <w:tcPr>
            <w:tcW w:w="964"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5FB5175" w14:textId="77777777" w:rsidR="003048A2" w:rsidRPr="00591AA5" w:rsidRDefault="003048A2" w:rsidP="003048A2">
            <w:pPr>
              <w:spacing w:before="60" w:after="60"/>
              <w:jc w:val="center"/>
              <w:rPr>
                <w:rFonts w:ascii="Times New Roman" w:hAnsi="Times New Roman"/>
                <w:color w:val="000000" w:themeColor="text1"/>
                <w:sz w:val="24"/>
                <w:szCs w:val="24"/>
                <w:lang w:val="vi-VN"/>
              </w:rPr>
            </w:pPr>
          </w:p>
        </w:tc>
        <w:tc>
          <w:tcPr>
            <w:tcW w:w="964" w:type="dxa"/>
            <w:tcBorders>
              <w:left w:val="single" w:sz="4" w:space="0" w:color="A6A6A6" w:themeColor="background1" w:themeShade="A6"/>
              <w:bottom w:val="single" w:sz="4" w:space="0" w:color="A6A6A6" w:themeColor="background1" w:themeShade="A6"/>
            </w:tcBorders>
          </w:tcPr>
          <w:p w14:paraId="4570E466" w14:textId="0E5DCBB6" w:rsidR="003048A2" w:rsidRPr="00591AA5" w:rsidRDefault="004302D2" w:rsidP="003048A2">
            <w:pPr>
              <w:spacing w:before="60" w:after="60"/>
              <w:jc w:val="center"/>
              <w:rPr>
                <w:rFonts w:ascii="Times New Roman" w:hAnsi="Times New Roman"/>
                <w:color w:val="000000" w:themeColor="text1"/>
                <w:sz w:val="24"/>
                <w:szCs w:val="24"/>
              </w:rPr>
            </w:pPr>
            <w:r w:rsidRPr="00591AA5">
              <w:rPr>
                <w:rFonts w:ascii="Times New Roman" w:hAnsi="Times New Roman"/>
                <w:color w:val="000000" w:themeColor="text1"/>
                <w:sz w:val="24"/>
                <w:szCs w:val="24"/>
              </w:rPr>
              <w:t>28</w:t>
            </w:r>
          </w:p>
        </w:tc>
      </w:tr>
      <w:tr w:rsidR="003048A2" w:rsidRPr="00591AA5" w14:paraId="5222D647" w14:textId="77777777" w:rsidTr="00701E9E">
        <w:trPr>
          <w:jc w:val="center"/>
        </w:trPr>
        <w:tc>
          <w:tcPr>
            <w:tcW w:w="620"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A45FB68" w14:textId="025A3B8A"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21</w:t>
            </w:r>
          </w:p>
        </w:tc>
        <w:tc>
          <w:tcPr>
            <w:tcW w:w="32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21AC43D" w14:textId="77777777" w:rsidR="003048A2" w:rsidRPr="00591AA5" w:rsidRDefault="003048A2" w:rsidP="003048A2">
            <w:pPr>
              <w:spacing w:before="60" w:after="60"/>
              <w:rPr>
                <w:rFonts w:ascii="Times New Roman" w:eastAsia="Times New Roman" w:hAnsi="Times New Roman"/>
                <w:sz w:val="24"/>
                <w:szCs w:val="24"/>
              </w:rPr>
            </w:pPr>
            <w:r w:rsidRPr="00591AA5">
              <w:rPr>
                <w:rFonts w:ascii="Times New Roman" w:eastAsia="Times New Roman" w:hAnsi="Times New Roman"/>
                <w:sz w:val="24"/>
                <w:szCs w:val="24"/>
              </w:rPr>
              <w:t>Kỹ năng thao tác hai tay (cầm và di chuyển dụng cụ phẫu thuật nội soi)</w:t>
            </w:r>
          </w:p>
          <w:p w14:paraId="5FECE4FA" w14:textId="1FC04C99" w:rsidR="0003036D" w:rsidRDefault="0003036D" w:rsidP="003048A2">
            <w:pPr>
              <w:spacing w:before="60" w:after="60"/>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59CA7DBA" w14:textId="39C544CB" w:rsidR="000D7B18" w:rsidRPr="00591AA5" w:rsidRDefault="000D7B18" w:rsidP="003048A2">
            <w:pPr>
              <w:spacing w:before="60" w:after="60"/>
              <w:rPr>
                <w:rFonts w:ascii="Times New Roman" w:eastAsia="Times New Roman" w:hAnsi="Times New Roman"/>
                <w:i/>
                <w:sz w:val="24"/>
                <w:szCs w:val="24"/>
              </w:rPr>
            </w:pPr>
            <w:r w:rsidRPr="00591AA5">
              <w:rPr>
                <w:rFonts w:ascii="Times New Roman" w:eastAsia="Times New Roman" w:hAnsi="Times New Roman"/>
                <w:i/>
                <w:sz w:val="24"/>
                <w:szCs w:val="24"/>
              </w:rPr>
              <w:t>ThS BS. Trần Thái Ngọc Huy</w:t>
            </w:r>
          </w:p>
        </w:tc>
        <w:tc>
          <w:tcPr>
            <w:tcW w:w="3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462435" w14:textId="4CC1A0BC" w:rsidR="003048A2" w:rsidRPr="00643311" w:rsidRDefault="00D51C7D" w:rsidP="003048A2">
            <w:pPr>
              <w:spacing w:before="60" w:after="60"/>
              <w:rPr>
                <w:rFonts w:ascii="Times New Roman" w:eastAsia="Times New Roman" w:hAnsi="Times New Roman"/>
                <w:sz w:val="24"/>
                <w:szCs w:val="24"/>
              </w:rPr>
            </w:pPr>
            <w:r w:rsidRPr="00643311">
              <w:rPr>
                <w:rFonts w:ascii="Times New Roman" w:eastAsia="Times New Roman" w:hAnsi="Times New Roman"/>
                <w:sz w:val="24"/>
                <w:szCs w:val="24"/>
                <w:lang w:val="vi-VN"/>
              </w:rPr>
              <w:t xml:space="preserve">Trình bày được </w:t>
            </w:r>
            <w:r w:rsidR="003048A2" w:rsidRPr="00643311">
              <w:rPr>
                <w:rFonts w:ascii="Times New Roman" w:eastAsia="Times New Roman" w:hAnsi="Times New Roman"/>
                <w:sz w:val="24"/>
                <w:szCs w:val="24"/>
                <w:lang w:val="vi-VN"/>
              </w:rPr>
              <w:t xml:space="preserve">nguyên tắc, thực hiện được </w:t>
            </w:r>
            <w:r w:rsidR="003048A2" w:rsidRPr="00643311">
              <w:rPr>
                <w:rFonts w:ascii="Times New Roman" w:eastAsia="Times New Roman" w:hAnsi="Times New Roman"/>
                <w:sz w:val="24"/>
                <w:szCs w:val="24"/>
              </w:rPr>
              <w:t>thao tác hai</w:t>
            </w:r>
            <w:r w:rsidR="003048A2" w:rsidRPr="00643311">
              <w:rPr>
                <w:rFonts w:ascii="Times New Roman" w:eastAsia="Times New Roman" w:hAnsi="Times New Roman"/>
                <w:sz w:val="24"/>
                <w:szCs w:val="24"/>
                <w:lang w:val="vi-VN"/>
              </w:rPr>
              <w:t xml:space="preserve"> tay trong </w:t>
            </w:r>
            <w:r w:rsidR="003048A2" w:rsidRPr="00643311">
              <w:rPr>
                <w:rFonts w:ascii="Times New Roman" w:eastAsia="Times New Roman" w:hAnsi="Times New Roman"/>
                <w:sz w:val="24"/>
                <w:szCs w:val="24"/>
              </w:rPr>
              <w:t>phẫu thuật nội soi</w:t>
            </w: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E7E4B6" w14:textId="757520D6" w:rsidR="003048A2" w:rsidRPr="00591AA5" w:rsidRDefault="003048A2" w:rsidP="003048A2">
            <w:pPr>
              <w:spacing w:before="60" w:after="60"/>
              <w:jc w:val="center"/>
              <w:rPr>
                <w:rFonts w:ascii="Times New Roman" w:hAnsi="Times New Roman"/>
                <w:color w:val="000000" w:themeColor="text1"/>
                <w:sz w:val="24"/>
                <w:szCs w:val="24"/>
                <w:lang w:val="vi-VN"/>
              </w:rPr>
            </w:pPr>
            <w:r w:rsidRPr="00591AA5">
              <w:rPr>
                <w:rFonts w:ascii="Times New Roman" w:hAnsi="Times New Roman"/>
                <w:color w:val="000000" w:themeColor="text1"/>
                <w:sz w:val="24"/>
                <w:szCs w:val="24"/>
                <w:lang w:val="vi-VN"/>
              </w:rPr>
              <w:t>28</w:t>
            </w: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3E03B0" w14:textId="77777777" w:rsidR="003048A2" w:rsidRPr="00591AA5" w:rsidRDefault="003048A2" w:rsidP="003048A2">
            <w:pPr>
              <w:spacing w:before="60" w:after="60"/>
              <w:jc w:val="center"/>
              <w:rPr>
                <w:rFonts w:ascii="Times New Roman" w:hAnsi="Times New Roman"/>
                <w:color w:val="000000" w:themeColor="text1"/>
                <w:sz w:val="24"/>
                <w:szCs w:val="24"/>
                <w:lang w:val="vi-VN"/>
              </w:rPr>
            </w:pP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2207485" w14:textId="2049EC81" w:rsidR="003048A2" w:rsidRPr="00591AA5" w:rsidRDefault="003048A2" w:rsidP="003048A2">
            <w:pPr>
              <w:spacing w:before="60" w:after="60"/>
              <w:jc w:val="center"/>
              <w:rPr>
                <w:rFonts w:ascii="Times New Roman" w:hAnsi="Times New Roman"/>
                <w:color w:val="000000" w:themeColor="text1"/>
                <w:sz w:val="24"/>
                <w:szCs w:val="24"/>
                <w:lang w:val="vi-VN"/>
              </w:rPr>
            </w:pPr>
            <w:r w:rsidRPr="00591AA5">
              <w:rPr>
                <w:rFonts w:ascii="Times New Roman" w:hAnsi="Times New Roman"/>
                <w:color w:val="000000" w:themeColor="text1"/>
                <w:sz w:val="24"/>
                <w:szCs w:val="24"/>
                <w:lang w:val="vi-VN"/>
              </w:rPr>
              <w:t>28</w:t>
            </w:r>
          </w:p>
        </w:tc>
      </w:tr>
      <w:tr w:rsidR="003048A2" w:rsidRPr="00591AA5" w14:paraId="5F98F172" w14:textId="77777777" w:rsidTr="00701E9E">
        <w:trPr>
          <w:jc w:val="center"/>
        </w:trPr>
        <w:tc>
          <w:tcPr>
            <w:tcW w:w="620"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3EAE0D2" w14:textId="5AAACBA9"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22</w:t>
            </w:r>
          </w:p>
        </w:tc>
        <w:tc>
          <w:tcPr>
            <w:tcW w:w="32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638E9C0" w14:textId="77777777" w:rsidR="003048A2" w:rsidRPr="00591AA5" w:rsidRDefault="003048A2" w:rsidP="003048A2">
            <w:pPr>
              <w:spacing w:before="60" w:after="60"/>
              <w:rPr>
                <w:rFonts w:ascii="Times New Roman" w:eastAsia="Times New Roman" w:hAnsi="Times New Roman"/>
                <w:sz w:val="24"/>
                <w:szCs w:val="24"/>
              </w:rPr>
            </w:pPr>
            <w:r w:rsidRPr="00591AA5">
              <w:rPr>
                <w:rFonts w:ascii="Times New Roman" w:eastAsia="Times New Roman" w:hAnsi="Times New Roman"/>
                <w:sz w:val="24"/>
                <w:szCs w:val="24"/>
              </w:rPr>
              <w:t>Kỹ năng cắt và kẹp clip</w:t>
            </w:r>
          </w:p>
          <w:p w14:paraId="0EAF99AC" w14:textId="1717B795" w:rsidR="0003036D" w:rsidRDefault="0003036D" w:rsidP="003048A2">
            <w:pPr>
              <w:spacing w:before="60" w:after="60"/>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54BFA098" w14:textId="5DE0A891" w:rsidR="000D7B18" w:rsidRPr="00591AA5" w:rsidRDefault="000D7B18" w:rsidP="003048A2">
            <w:pPr>
              <w:spacing w:before="60" w:after="60"/>
              <w:rPr>
                <w:rFonts w:ascii="Times New Roman" w:eastAsia="Times New Roman" w:hAnsi="Times New Roman"/>
                <w:i/>
                <w:sz w:val="24"/>
                <w:szCs w:val="24"/>
              </w:rPr>
            </w:pPr>
            <w:r w:rsidRPr="00591AA5">
              <w:rPr>
                <w:rFonts w:ascii="Times New Roman" w:eastAsia="Times New Roman" w:hAnsi="Times New Roman"/>
                <w:i/>
                <w:sz w:val="24"/>
                <w:szCs w:val="24"/>
              </w:rPr>
              <w:t>BSCKI. Vũ Quang Hưng</w:t>
            </w:r>
          </w:p>
        </w:tc>
        <w:tc>
          <w:tcPr>
            <w:tcW w:w="3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80CBEC" w14:textId="3DB8C30A" w:rsidR="003048A2" w:rsidRPr="00643311" w:rsidRDefault="00D51C7D" w:rsidP="003048A2">
            <w:pPr>
              <w:spacing w:before="60" w:after="60"/>
              <w:ind w:left="33"/>
              <w:rPr>
                <w:rFonts w:ascii="Times New Roman" w:eastAsia="Times New Roman" w:hAnsi="Times New Roman"/>
                <w:sz w:val="24"/>
                <w:szCs w:val="24"/>
              </w:rPr>
            </w:pPr>
            <w:r w:rsidRPr="00643311">
              <w:rPr>
                <w:rFonts w:ascii="Times New Roman" w:eastAsia="Times New Roman" w:hAnsi="Times New Roman"/>
                <w:sz w:val="24"/>
                <w:szCs w:val="24"/>
                <w:lang w:val="vi-VN"/>
              </w:rPr>
              <w:t xml:space="preserve">Trình bày được </w:t>
            </w:r>
            <w:r w:rsidR="003048A2" w:rsidRPr="00643311">
              <w:rPr>
                <w:rFonts w:ascii="Times New Roman" w:eastAsia="Times New Roman" w:hAnsi="Times New Roman"/>
                <w:sz w:val="24"/>
                <w:szCs w:val="24"/>
                <w:lang w:val="vi-VN"/>
              </w:rPr>
              <w:t>chỉ định, nguyên tắc, cách thực hiện và thực hành được kỹ năng cắt</w:t>
            </w:r>
            <w:r w:rsidR="003048A2" w:rsidRPr="00643311">
              <w:rPr>
                <w:rFonts w:ascii="Times New Roman" w:eastAsia="Times New Roman" w:hAnsi="Times New Roman"/>
                <w:sz w:val="24"/>
                <w:szCs w:val="24"/>
              </w:rPr>
              <w:t xml:space="preserve"> và</w:t>
            </w:r>
            <w:r w:rsidR="003048A2" w:rsidRPr="00643311">
              <w:rPr>
                <w:rFonts w:ascii="Times New Roman" w:eastAsia="Times New Roman" w:hAnsi="Times New Roman"/>
                <w:sz w:val="24"/>
                <w:szCs w:val="24"/>
                <w:lang w:val="vi-VN"/>
              </w:rPr>
              <w:t xml:space="preserve"> kẹp clip</w:t>
            </w: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1BFB5F" w14:textId="21266632" w:rsidR="003048A2" w:rsidRPr="00591AA5" w:rsidRDefault="004302D2" w:rsidP="003048A2">
            <w:pPr>
              <w:spacing w:before="60" w:after="60"/>
              <w:jc w:val="center"/>
              <w:rPr>
                <w:rFonts w:ascii="Times New Roman" w:hAnsi="Times New Roman"/>
                <w:color w:val="000000" w:themeColor="text1"/>
                <w:sz w:val="24"/>
                <w:szCs w:val="24"/>
              </w:rPr>
            </w:pPr>
            <w:r w:rsidRPr="00591AA5">
              <w:rPr>
                <w:rFonts w:ascii="Times New Roman" w:hAnsi="Times New Roman"/>
                <w:color w:val="000000" w:themeColor="text1"/>
                <w:sz w:val="24"/>
                <w:szCs w:val="24"/>
              </w:rPr>
              <w:t>28</w:t>
            </w: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872ECD" w14:textId="77777777" w:rsidR="003048A2" w:rsidRPr="00591AA5" w:rsidRDefault="003048A2" w:rsidP="003048A2">
            <w:pPr>
              <w:spacing w:before="60" w:after="60"/>
              <w:jc w:val="center"/>
              <w:rPr>
                <w:rFonts w:ascii="Times New Roman" w:hAnsi="Times New Roman"/>
                <w:color w:val="000000" w:themeColor="text1"/>
                <w:sz w:val="24"/>
                <w:szCs w:val="24"/>
                <w:lang w:val="vi-VN"/>
              </w:rPr>
            </w:pP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4F1B264B" w14:textId="73BDA4FE" w:rsidR="003048A2" w:rsidRPr="00591AA5" w:rsidRDefault="004302D2" w:rsidP="003048A2">
            <w:pPr>
              <w:spacing w:before="60" w:after="60"/>
              <w:jc w:val="center"/>
              <w:rPr>
                <w:rFonts w:ascii="Times New Roman" w:hAnsi="Times New Roman"/>
                <w:color w:val="000000" w:themeColor="text1"/>
                <w:sz w:val="24"/>
                <w:szCs w:val="24"/>
              </w:rPr>
            </w:pPr>
            <w:r w:rsidRPr="00591AA5">
              <w:rPr>
                <w:rFonts w:ascii="Times New Roman" w:hAnsi="Times New Roman"/>
                <w:color w:val="000000" w:themeColor="text1"/>
                <w:sz w:val="24"/>
                <w:szCs w:val="24"/>
              </w:rPr>
              <w:t>28</w:t>
            </w:r>
          </w:p>
        </w:tc>
      </w:tr>
      <w:tr w:rsidR="003048A2" w:rsidRPr="00591AA5" w14:paraId="14BDA020" w14:textId="77777777" w:rsidTr="00F24F57">
        <w:trPr>
          <w:jc w:val="center"/>
        </w:trPr>
        <w:tc>
          <w:tcPr>
            <w:tcW w:w="620" w:type="dxa"/>
            <w:tcBorders>
              <w:top w:val="single" w:sz="4" w:space="0" w:color="A6A6A6" w:themeColor="background1" w:themeShade="A6"/>
              <w:right w:val="single" w:sz="4" w:space="0" w:color="A6A6A6" w:themeColor="background1" w:themeShade="A6"/>
            </w:tcBorders>
            <w:shd w:val="clear" w:color="auto" w:fill="auto"/>
          </w:tcPr>
          <w:p w14:paraId="663FDEF6" w14:textId="64808F27"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23</w:t>
            </w:r>
          </w:p>
        </w:tc>
        <w:tc>
          <w:tcPr>
            <w:tcW w:w="3203"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50F7BAAF" w14:textId="3E3D09A7" w:rsidR="003048A2" w:rsidRPr="00591AA5" w:rsidRDefault="003048A2" w:rsidP="003048A2">
            <w:pPr>
              <w:spacing w:before="60" w:after="60"/>
              <w:rPr>
                <w:rFonts w:ascii="Times New Roman" w:eastAsia="Times New Roman" w:hAnsi="Times New Roman"/>
                <w:sz w:val="24"/>
                <w:szCs w:val="24"/>
              </w:rPr>
            </w:pPr>
            <w:r w:rsidRPr="00591AA5">
              <w:rPr>
                <w:rFonts w:ascii="Times New Roman" w:eastAsia="Times New Roman" w:hAnsi="Times New Roman"/>
                <w:sz w:val="24"/>
                <w:szCs w:val="24"/>
              </w:rPr>
              <w:t>Kỹ năng đốt điện bằng móc đốt, dụng cụ phẫu tích</w:t>
            </w:r>
          </w:p>
          <w:p w14:paraId="57292752" w14:textId="0CA572DF" w:rsidR="0003036D" w:rsidRDefault="0003036D" w:rsidP="000D7B18">
            <w:pPr>
              <w:spacing w:before="60" w:after="60"/>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3B596AB2" w14:textId="23C8531C" w:rsidR="000D7B18" w:rsidRPr="00591AA5" w:rsidRDefault="000D7B18" w:rsidP="000D7B18">
            <w:pPr>
              <w:spacing w:before="60" w:after="60"/>
              <w:rPr>
                <w:rFonts w:ascii="Times New Roman" w:eastAsia="Times New Roman" w:hAnsi="Times New Roman"/>
                <w:i/>
                <w:sz w:val="24"/>
                <w:szCs w:val="24"/>
              </w:rPr>
            </w:pPr>
            <w:r w:rsidRPr="00591AA5">
              <w:rPr>
                <w:rFonts w:ascii="Times New Roman" w:eastAsia="Times New Roman" w:hAnsi="Times New Roman"/>
                <w:i/>
                <w:sz w:val="24"/>
                <w:szCs w:val="24"/>
              </w:rPr>
              <w:t>ThS BS. Trần Thái Ngọc Huy</w:t>
            </w:r>
          </w:p>
        </w:tc>
        <w:tc>
          <w:tcPr>
            <w:tcW w:w="3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5EF4A5" w14:textId="6D315101" w:rsidR="003048A2" w:rsidRPr="00643311" w:rsidRDefault="00D51C7D"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w:t>
            </w:r>
            <w:r w:rsidR="003048A2" w:rsidRPr="00643311">
              <w:rPr>
                <w:rFonts w:ascii="Times New Roman" w:eastAsia="Times New Roman" w:hAnsi="Times New Roman"/>
                <w:sz w:val="24"/>
                <w:szCs w:val="24"/>
                <w:lang w:val="vi-VN"/>
              </w:rPr>
              <w:t>được cách thực hiện và thực hành được cách sử dụng móc đốt và dụng dụ phẫu tích</w:t>
            </w:r>
          </w:p>
        </w:tc>
        <w:tc>
          <w:tcPr>
            <w:tcW w:w="964"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05DC50CF" w14:textId="3B39424D" w:rsidR="003048A2" w:rsidRPr="00591AA5" w:rsidRDefault="004302D2" w:rsidP="003048A2">
            <w:pPr>
              <w:spacing w:before="60" w:after="60"/>
              <w:jc w:val="center"/>
              <w:rPr>
                <w:rFonts w:ascii="Times New Roman" w:hAnsi="Times New Roman"/>
                <w:color w:val="000000" w:themeColor="text1"/>
                <w:sz w:val="24"/>
                <w:szCs w:val="24"/>
              </w:rPr>
            </w:pPr>
            <w:r w:rsidRPr="00591AA5">
              <w:rPr>
                <w:rFonts w:ascii="Times New Roman" w:hAnsi="Times New Roman"/>
                <w:color w:val="000000" w:themeColor="text1"/>
                <w:sz w:val="24"/>
                <w:szCs w:val="24"/>
              </w:rPr>
              <w:t>28</w:t>
            </w:r>
          </w:p>
        </w:tc>
        <w:tc>
          <w:tcPr>
            <w:tcW w:w="964"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014DA35" w14:textId="77777777" w:rsidR="003048A2" w:rsidRPr="00591AA5" w:rsidRDefault="003048A2" w:rsidP="003048A2">
            <w:pPr>
              <w:spacing w:before="60" w:after="60"/>
              <w:jc w:val="center"/>
              <w:rPr>
                <w:rFonts w:ascii="Times New Roman" w:hAnsi="Times New Roman"/>
                <w:color w:val="000000" w:themeColor="text1"/>
                <w:sz w:val="24"/>
                <w:szCs w:val="24"/>
                <w:lang w:val="vi-VN"/>
              </w:rPr>
            </w:pPr>
          </w:p>
        </w:tc>
        <w:tc>
          <w:tcPr>
            <w:tcW w:w="964" w:type="dxa"/>
            <w:tcBorders>
              <w:top w:val="single" w:sz="4" w:space="0" w:color="A6A6A6" w:themeColor="background1" w:themeShade="A6"/>
              <w:left w:val="single" w:sz="4" w:space="0" w:color="A6A6A6" w:themeColor="background1" w:themeShade="A6"/>
            </w:tcBorders>
          </w:tcPr>
          <w:p w14:paraId="6B040841" w14:textId="368362DE" w:rsidR="003048A2" w:rsidRPr="00591AA5" w:rsidRDefault="004302D2" w:rsidP="003048A2">
            <w:pPr>
              <w:spacing w:before="60" w:after="60"/>
              <w:jc w:val="center"/>
              <w:rPr>
                <w:rFonts w:ascii="Times New Roman" w:hAnsi="Times New Roman"/>
                <w:color w:val="000000" w:themeColor="text1"/>
                <w:sz w:val="24"/>
                <w:szCs w:val="24"/>
              </w:rPr>
            </w:pPr>
            <w:r w:rsidRPr="00591AA5">
              <w:rPr>
                <w:rFonts w:ascii="Times New Roman" w:hAnsi="Times New Roman"/>
                <w:color w:val="000000" w:themeColor="text1"/>
                <w:sz w:val="24"/>
                <w:szCs w:val="24"/>
              </w:rPr>
              <w:t>28</w:t>
            </w:r>
          </w:p>
        </w:tc>
      </w:tr>
      <w:tr w:rsidR="003048A2" w:rsidRPr="00591AA5" w14:paraId="2F047AD2" w14:textId="77777777" w:rsidTr="00F24F57">
        <w:trPr>
          <w:jc w:val="center"/>
        </w:trPr>
        <w:tc>
          <w:tcPr>
            <w:tcW w:w="620" w:type="dxa"/>
            <w:tcBorders>
              <w:top w:val="single" w:sz="4" w:space="0" w:color="A6A6A6" w:themeColor="background1" w:themeShade="A6"/>
              <w:right w:val="single" w:sz="4" w:space="0" w:color="A6A6A6" w:themeColor="background1" w:themeShade="A6"/>
            </w:tcBorders>
            <w:shd w:val="clear" w:color="auto" w:fill="auto"/>
          </w:tcPr>
          <w:p w14:paraId="690A85B0" w14:textId="1EA4B0BD"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24</w:t>
            </w:r>
          </w:p>
        </w:tc>
        <w:tc>
          <w:tcPr>
            <w:tcW w:w="3203"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67AC71DB" w14:textId="77777777" w:rsidR="003048A2" w:rsidRPr="00643311" w:rsidRDefault="003048A2" w:rsidP="003048A2">
            <w:pPr>
              <w:spacing w:before="60" w:after="60"/>
              <w:rPr>
                <w:rFonts w:ascii="Times New Roman" w:eastAsia="Times New Roman" w:hAnsi="Times New Roman"/>
                <w:sz w:val="24"/>
                <w:szCs w:val="24"/>
              </w:rPr>
            </w:pPr>
            <w:r w:rsidRPr="00643311">
              <w:rPr>
                <w:rFonts w:ascii="Times New Roman" w:eastAsia="Times New Roman" w:hAnsi="Times New Roman"/>
                <w:sz w:val="24"/>
                <w:szCs w:val="24"/>
              </w:rPr>
              <w:t>Kỹ năng khâu, cột</w:t>
            </w:r>
          </w:p>
          <w:p w14:paraId="4FA34548" w14:textId="264F1110" w:rsidR="0003036D" w:rsidRDefault="0003036D" w:rsidP="003048A2">
            <w:pPr>
              <w:spacing w:before="60" w:after="60"/>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53B7AB25" w14:textId="5E932FF2" w:rsidR="000D7B18" w:rsidRPr="00643311" w:rsidRDefault="000D7B18" w:rsidP="003048A2">
            <w:pPr>
              <w:spacing w:before="60" w:after="60"/>
              <w:rPr>
                <w:rFonts w:ascii="Times New Roman" w:eastAsia="Times New Roman" w:hAnsi="Times New Roman"/>
                <w:sz w:val="24"/>
                <w:szCs w:val="24"/>
              </w:rPr>
            </w:pPr>
            <w:r w:rsidRPr="00643311">
              <w:rPr>
                <w:rFonts w:ascii="Times New Roman" w:eastAsia="Times New Roman" w:hAnsi="Times New Roman"/>
                <w:i/>
                <w:sz w:val="24"/>
                <w:szCs w:val="24"/>
              </w:rPr>
              <w:t>BSCKI. Vũ Quang Hưng</w:t>
            </w:r>
          </w:p>
        </w:tc>
        <w:tc>
          <w:tcPr>
            <w:tcW w:w="3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2D8E19" w14:textId="1F775E00" w:rsidR="003048A2" w:rsidRPr="00643311" w:rsidRDefault="003048A2" w:rsidP="003048A2">
            <w:pPr>
              <w:spacing w:before="60" w:after="60"/>
              <w:ind w:left="33"/>
              <w:rPr>
                <w:rFonts w:ascii="Times New Roman" w:eastAsia="Times New Roman" w:hAnsi="Times New Roman"/>
                <w:sz w:val="24"/>
                <w:szCs w:val="24"/>
              </w:rPr>
            </w:pPr>
            <w:r w:rsidRPr="00643311">
              <w:rPr>
                <w:rFonts w:ascii="Times New Roman" w:eastAsia="Times New Roman" w:hAnsi="Times New Roman"/>
                <w:sz w:val="24"/>
                <w:szCs w:val="24"/>
                <w:lang w:val="vi-VN"/>
              </w:rPr>
              <w:t xml:space="preserve">Học viên </w:t>
            </w:r>
            <w:r w:rsidR="00D51C7D" w:rsidRPr="00643311">
              <w:rPr>
                <w:rFonts w:ascii="Times New Roman" w:eastAsia="Times New Roman" w:hAnsi="Times New Roman"/>
                <w:sz w:val="24"/>
                <w:szCs w:val="24"/>
                <w:lang w:val="vi-VN"/>
              </w:rPr>
              <w:t xml:space="preserve">trình bày </w:t>
            </w:r>
            <w:r w:rsidRPr="00643311">
              <w:rPr>
                <w:rFonts w:ascii="Times New Roman" w:eastAsia="Times New Roman" w:hAnsi="Times New Roman"/>
                <w:sz w:val="24"/>
                <w:szCs w:val="24"/>
                <w:lang w:val="vi-VN"/>
              </w:rPr>
              <w:t>được nguyên tắc,  các bước và thực hành</w:t>
            </w:r>
            <w:r w:rsidRPr="00643311">
              <w:rPr>
                <w:rFonts w:ascii="Times New Roman" w:eastAsia="Times New Roman" w:hAnsi="Times New Roman"/>
                <w:sz w:val="24"/>
                <w:szCs w:val="24"/>
              </w:rPr>
              <w:t xml:space="preserve"> được</w:t>
            </w:r>
            <w:r w:rsidRPr="00643311">
              <w:rPr>
                <w:rFonts w:ascii="Times New Roman" w:eastAsia="Times New Roman" w:hAnsi="Times New Roman"/>
                <w:sz w:val="24"/>
                <w:szCs w:val="24"/>
                <w:lang w:val="vi-VN"/>
              </w:rPr>
              <w:t xml:space="preserve"> khâu, cột </w:t>
            </w:r>
            <w:r w:rsidRPr="00643311">
              <w:rPr>
                <w:rFonts w:ascii="Times New Roman" w:eastAsia="Times New Roman" w:hAnsi="Times New Roman"/>
                <w:sz w:val="24"/>
                <w:szCs w:val="24"/>
              </w:rPr>
              <w:t xml:space="preserve">trong phẫu thuật </w:t>
            </w:r>
            <w:r w:rsidRPr="00643311">
              <w:rPr>
                <w:rFonts w:ascii="Times New Roman" w:eastAsia="Times New Roman" w:hAnsi="Times New Roman"/>
                <w:sz w:val="24"/>
                <w:szCs w:val="24"/>
                <w:lang w:val="vi-VN"/>
              </w:rPr>
              <w:t>nội soi</w:t>
            </w:r>
          </w:p>
        </w:tc>
        <w:tc>
          <w:tcPr>
            <w:tcW w:w="964"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16B11EE4" w14:textId="765B238E" w:rsidR="003048A2" w:rsidRPr="00591AA5" w:rsidRDefault="00FE6A71" w:rsidP="003048A2">
            <w:pPr>
              <w:spacing w:before="60" w:after="60"/>
              <w:jc w:val="center"/>
              <w:rPr>
                <w:rFonts w:ascii="Times New Roman" w:hAnsi="Times New Roman"/>
                <w:color w:val="000000" w:themeColor="text1"/>
                <w:sz w:val="24"/>
                <w:szCs w:val="24"/>
              </w:rPr>
            </w:pPr>
            <w:r w:rsidRPr="00591AA5">
              <w:rPr>
                <w:rFonts w:ascii="Times New Roman" w:hAnsi="Times New Roman"/>
                <w:color w:val="000000" w:themeColor="text1"/>
                <w:sz w:val="24"/>
                <w:szCs w:val="24"/>
              </w:rPr>
              <w:t>28</w:t>
            </w:r>
          </w:p>
        </w:tc>
        <w:tc>
          <w:tcPr>
            <w:tcW w:w="964"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23FAC116" w14:textId="3A04E474" w:rsidR="003048A2" w:rsidRPr="00591AA5" w:rsidRDefault="003048A2" w:rsidP="003048A2">
            <w:pPr>
              <w:spacing w:before="60" w:after="60"/>
              <w:jc w:val="center"/>
              <w:rPr>
                <w:rFonts w:ascii="Times New Roman" w:hAnsi="Times New Roman"/>
                <w:color w:val="000000" w:themeColor="text1"/>
                <w:sz w:val="24"/>
                <w:szCs w:val="24"/>
              </w:rPr>
            </w:pPr>
          </w:p>
        </w:tc>
        <w:tc>
          <w:tcPr>
            <w:tcW w:w="964" w:type="dxa"/>
            <w:tcBorders>
              <w:top w:val="single" w:sz="4" w:space="0" w:color="A6A6A6" w:themeColor="background1" w:themeShade="A6"/>
              <w:left w:val="single" w:sz="4" w:space="0" w:color="A6A6A6" w:themeColor="background1" w:themeShade="A6"/>
            </w:tcBorders>
          </w:tcPr>
          <w:p w14:paraId="65CE1B91" w14:textId="476FD3A8" w:rsidR="003048A2" w:rsidRPr="00591AA5" w:rsidRDefault="00FE6A71" w:rsidP="003048A2">
            <w:pPr>
              <w:spacing w:before="60" w:after="60"/>
              <w:jc w:val="center"/>
              <w:rPr>
                <w:rFonts w:ascii="Times New Roman" w:hAnsi="Times New Roman"/>
                <w:color w:val="000000" w:themeColor="text1"/>
                <w:sz w:val="24"/>
                <w:szCs w:val="24"/>
              </w:rPr>
            </w:pPr>
            <w:r w:rsidRPr="00591AA5">
              <w:rPr>
                <w:rFonts w:ascii="Times New Roman" w:hAnsi="Times New Roman"/>
                <w:color w:val="000000" w:themeColor="text1"/>
                <w:sz w:val="24"/>
                <w:szCs w:val="24"/>
              </w:rPr>
              <w:t>28</w:t>
            </w:r>
          </w:p>
        </w:tc>
      </w:tr>
      <w:tr w:rsidR="003048A2" w:rsidRPr="00591AA5" w14:paraId="1A86BB0E" w14:textId="77777777" w:rsidTr="00F24F57">
        <w:trPr>
          <w:jc w:val="center"/>
        </w:trPr>
        <w:tc>
          <w:tcPr>
            <w:tcW w:w="620" w:type="dxa"/>
            <w:tcBorders>
              <w:top w:val="single" w:sz="4" w:space="0" w:color="A6A6A6" w:themeColor="background1" w:themeShade="A6"/>
              <w:right w:val="single" w:sz="4" w:space="0" w:color="A6A6A6" w:themeColor="background1" w:themeShade="A6"/>
            </w:tcBorders>
            <w:shd w:val="clear" w:color="auto" w:fill="auto"/>
          </w:tcPr>
          <w:p w14:paraId="5E976949" w14:textId="0265F4CE"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25</w:t>
            </w:r>
          </w:p>
        </w:tc>
        <w:tc>
          <w:tcPr>
            <w:tcW w:w="3203"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32B9F76B" w14:textId="3EE49F7F" w:rsidR="003048A2" w:rsidRPr="00643311" w:rsidRDefault="00A42CD4"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rPr>
              <w:t>Thực</w:t>
            </w:r>
            <w:r w:rsidRPr="00643311">
              <w:rPr>
                <w:rFonts w:ascii="Times New Roman" w:eastAsia="Times New Roman" w:hAnsi="Times New Roman"/>
                <w:sz w:val="24"/>
                <w:szCs w:val="24"/>
                <w:lang w:val="vi-VN"/>
              </w:rPr>
              <w:t xml:space="preserve"> hành </w:t>
            </w:r>
            <w:r w:rsidR="003048A2" w:rsidRPr="00643311">
              <w:rPr>
                <w:rFonts w:ascii="Times New Roman" w:eastAsia="Times New Roman" w:hAnsi="Times New Roman"/>
                <w:sz w:val="24"/>
                <w:szCs w:val="24"/>
              </w:rPr>
              <w:t>từng thì mổ</w:t>
            </w:r>
            <w:r w:rsidRPr="00643311">
              <w:rPr>
                <w:rFonts w:ascii="Times New Roman" w:eastAsia="Times New Roman" w:hAnsi="Times New Roman"/>
                <w:sz w:val="24"/>
                <w:szCs w:val="24"/>
                <w:lang w:val="vi-VN"/>
              </w:rPr>
              <w:t xml:space="preserve"> của PTNS cắt túi mật</w:t>
            </w:r>
          </w:p>
          <w:p w14:paraId="2B16FECB" w14:textId="7127B6D6" w:rsidR="0003036D" w:rsidRDefault="0003036D" w:rsidP="003048A2">
            <w:pPr>
              <w:spacing w:before="60" w:after="60"/>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71AF0A1B" w14:textId="72C92ED8" w:rsidR="000D7B18" w:rsidRPr="00643311" w:rsidRDefault="000D7B18" w:rsidP="003048A2">
            <w:pPr>
              <w:spacing w:before="60" w:after="60"/>
              <w:rPr>
                <w:rFonts w:ascii="Times New Roman" w:eastAsia="Times New Roman" w:hAnsi="Times New Roman"/>
                <w:sz w:val="24"/>
                <w:szCs w:val="24"/>
              </w:rPr>
            </w:pPr>
            <w:r w:rsidRPr="00643311">
              <w:rPr>
                <w:rFonts w:ascii="Times New Roman" w:eastAsia="Times New Roman" w:hAnsi="Times New Roman"/>
                <w:i/>
                <w:sz w:val="24"/>
                <w:szCs w:val="24"/>
              </w:rPr>
              <w:t>ThS BS. Phạm Minh Hải</w:t>
            </w:r>
          </w:p>
        </w:tc>
        <w:tc>
          <w:tcPr>
            <w:tcW w:w="3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239FEC" w14:textId="7FEC0972" w:rsidR="003048A2" w:rsidRPr="00643311" w:rsidRDefault="003048A2" w:rsidP="000E25BB">
            <w:pPr>
              <w:spacing w:before="60" w:after="60"/>
              <w:ind w:left="33"/>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Học viên hiểu rõ nguyên tắc, </w:t>
            </w:r>
            <w:r w:rsidR="000E25BB" w:rsidRPr="00643311">
              <w:rPr>
                <w:rFonts w:ascii="Times New Roman" w:eastAsia="Times New Roman" w:hAnsi="Times New Roman"/>
                <w:sz w:val="24"/>
                <w:szCs w:val="24"/>
              </w:rPr>
              <w:t>t</w:t>
            </w:r>
            <w:r w:rsidR="000E25BB" w:rsidRPr="00643311">
              <w:rPr>
                <w:rFonts w:ascii="Times New Roman" w:eastAsia="Times New Roman" w:hAnsi="Times New Roman"/>
                <w:sz w:val="24"/>
                <w:szCs w:val="24"/>
                <w:lang w:val="vi-VN"/>
              </w:rPr>
              <w:t>rình bày</w:t>
            </w:r>
            <w:r w:rsidRPr="00643311">
              <w:rPr>
                <w:rFonts w:ascii="Times New Roman" w:eastAsia="Times New Roman" w:hAnsi="Times New Roman"/>
                <w:sz w:val="24"/>
                <w:szCs w:val="24"/>
                <w:lang w:val="vi-VN"/>
              </w:rPr>
              <w:t xml:space="preserve"> và thực hiện được từng thì mổ trong PTNS cắt túi mật. </w:t>
            </w:r>
          </w:p>
        </w:tc>
        <w:tc>
          <w:tcPr>
            <w:tcW w:w="964"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8BB1326" w14:textId="446E2D2D" w:rsidR="003048A2" w:rsidRPr="00591AA5" w:rsidRDefault="003048A2" w:rsidP="003048A2">
            <w:pPr>
              <w:spacing w:before="60" w:after="60"/>
              <w:jc w:val="center"/>
              <w:rPr>
                <w:rFonts w:ascii="Times New Roman" w:hAnsi="Times New Roman"/>
                <w:color w:val="000000" w:themeColor="text1"/>
                <w:sz w:val="24"/>
                <w:szCs w:val="24"/>
                <w:lang w:val="vi-VN"/>
              </w:rPr>
            </w:pPr>
            <w:r w:rsidRPr="00591AA5">
              <w:rPr>
                <w:rFonts w:ascii="Times New Roman" w:hAnsi="Times New Roman"/>
                <w:color w:val="000000" w:themeColor="text1"/>
                <w:sz w:val="24"/>
                <w:szCs w:val="24"/>
                <w:lang w:val="vi-VN"/>
              </w:rPr>
              <w:t>30</w:t>
            </w:r>
          </w:p>
        </w:tc>
        <w:tc>
          <w:tcPr>
            <w:tcW w:w="964"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BDA80A7" w14:textId="77777777" w:rsidR="003048A2" w:rsidRPr="00591AA5" w:rsidRDefault="003048A2" w:rsidP="003048A2">
            <w:pPr>
              <w:spacing w:before="60" w:after="60"/>
              <w:jc w:val="center"/>
              <w:rPr>
                <w:rFonts w:ascii="Times New Roman" w:hAnsi="Times New Roman"/>
                <w:color w:val="000000" w:themeColor="text1"/>
                <w:sz w:val="24"/>
                <w:szCs w:val="24"/>
                <w:lang w:val="vi-VN"/>
              </w:rPr>
            </w:pPr>
          </w:p>
        </w:tc>
        <w:tc>
          <w:tcPr>
            <w:tcW w:w="964" w:type="dxa"/>
            <w:tcBorders>
              <w:top w:val="single" w:sz="4" w:space="0" w:color="A6A6A6" w:themeColor="background1" w:themeShade="A6"/>
              <w:left w:val="single" w:sz="4" w:space="0" w:color="A6A6A6" w:themeColor="background1" w:themeShade="A6"/>
            </w:tcBorders>
          </w:tcPr>
          <w:p w14:paraId="38867D6E" w14:textId="7F4B86CB" w:rsidR="003048A2" w:rsidRPr="00591AA5" w:rsidRDefault="003048A2" w:rsidP="003048A2">
            <w:pPr>
              <w:spacing w:before="60" w:after="60"/>
              <w:jc w:val="center"/>
              <w:rPr>
                <w:rFonts w:ascii="Times New Roman" w:hAnsi="Times New Roman"/>
                <w:color w:val="000000" w:themeColor="text1"/>
                <w:sz w:val="24"/>
                <w:szCs w:val="24"/>
                <w:lang w:val="vi-VN"/>
              </w:rPr>
            </w:pPr>
            <w:r w:rsidRPr="00591AA5">
              <w:rPr>
                <w:rFonts w:ascii="Times New Roman" w:hAnsi="Times New Roman"/>
                <w:color w:val="000000" w:themeColor="text1"/>
                <w:sz w:val="24"/>
                <w:szCs w:val="24"/>
                <w:lang w:val="vi-VN"/>
              </w:rPr>
              <w:t>30</w:t>
            </w:r>
          </w:p>
        </w:tc>
      </w:tr>
      <w:tr w:rsidR="003048A2" w:rsidRPr="00591AA5" w14:paraId="2C64C64E" w14:textId="77777777" w:rsidTr="00F24F57">
        <w:trPr>
          <w:jc w:val="center"/>
        </w:trPr>
        <w:tc>
          <w:tcPr>
            <w:tcW w:w="620" w:type="dxa"/>
            <w:tcBorders>
              <w:top w:val="single" w:sz="4" w:space="0" w:color="A6A6A6" w:themeColor="background1" w:themeShade="A6"/>
              <w:right w:val="single" w:sz="4" w:space="0" w:color="A6A6A6" w:themeColor="background1" w:themeShade="A6"/>
            </w:tcBorders>
            <w:shd w:val="clear" w:color="auto" w:fill="auto"/>
          </w:tcPr>
          <w:p w14:paraId="4FF2663E" w14:textId="214E45B6" w:rsidR="003048A2" w:rsidRPr="00591AA5" w:rsidRDefault="003048A2" w:rsidP="003048A2">
            <w:pPr>
              <w:spacing w:before="60" w:after="60"/>
              <w:jc w:val="center"/>
              <w:rPr>
                <w:rFonts w:ascii="Times New Roman" w:eastAsia="Times New Roman" w:hAnsi="Times New Roman"/>
                <w:sz w:val="24"/>
                <w:szCs w:val="24"/>
              </w:rPr>
            </w:pPr>
            <w:r w:rsidRPr="00591AA5">
              <w:rPr>
                <w:rFonts w:ascii="Times New Roman" w:eastAsia="Times New Roman" w:hAnsi="Times New Roman"/>
                <w:sz w:val="24"/>
                <w:szCs w:val="24"/>
              </w:rPr>
              <w:t>26</w:t>
            </w:r>
          </w:p>
        </w:tc>
        <w:tc>
          <w:tcPr>
            <w:tcW w:w="3203"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5521C1B" w14:textId="6B2D8C5D" w:rsidR="003048A2" w:rsidRPr="00643311" w:rsidRDefault="009A2B08" w:rsidP="003048A2">
            <w:pPr>
              <w:spacing w:before="60" w:after="60"/>
              <w:rPr>
                <w:rFonts w:ascii="Times New Roman" w:eastAsia="Times New Roman" w:hAnsi="Times New Roman"/>
                <w:sz w:val="24"/>
                <w:szCs w:val="24"/>
              </w:rPr>
            </w:pPr>
            <w:r w:rsidRPr="00643311">
              <w:rPr>
                <w:rFonts w:ascii="Times New Roman" w:eastAsia="Times New Roman" w:hAnsi="Times New Roman"/>
                <w:sz w:val="24"/>
                <w:szCs w:val="24"/>
              </w:rPr>
              <w:t>Thực</w:t>
            </w:r>
            <w:r w:rsidRPr="00643311">
              <w:rPr>
                <w:rFonts w:ascii="Times New Roman" w:eastAsia="Times New Roman" w:hAnsi="Times New Roman"/>
                <w:sz w:val="24"/>
                <w:szCs w:val="24"/>
                <w:lang w:val="vi-VN"/>
              </w:rPr>
              <w:t xml:space="preserve"> hành trọn vẹn phương pháp p</w:t>
            </w:r>
            <w:r w:rsidR="003048A2" w:rsidRPr="00643311">
              <w:rPr>
                <w:rFonts w:ascii="Times New Roman" w:eastAsia="Times New Roman" w:hAnsi="Times New Roman"/>
                <w:sz w:val="24"/>
                <w:szCs w:val="24"/>
              </w:rPr>
              <w:t xml:space="preserve">hẫu thuật nội soi cắt túi mật với 4 kiểu </w:t>
            </w:r>
            <w:r w:rsidRPr="00643311">
              <w:rPr>
                <w:rFonts w:ascii="Times New Roman" w:eastAsia="Times New Roman" w:hAnsi="Times New Roman"/>
                <w:sz w:val="24"/>
                <w:szCs w:val="24"/>
              </w:rPr>
              <w:t>tam</w:t>
            </w:r>
            <w:r w:rsidRPr="00643311">
              <w:rPr>
                <w:rFonts w:ascii="Times New Roman" w:eastAsia="Times New Roman" w:hAnsi="Times New Roman"/>
                <w:sz w:val="24"/>
                <w:szCs w:val="24"/>
                <w:lang w:val="vi-VN"/>
              </w:rPr>
              <w:t xml:space="preserve"> giác gan mật </w:t>
            </w:r>
            <w:r w:rsidR="003048A2" w:rsidRPr="00643311">
              <w:rPr>
                <w:rFonts w:ascii="Times New Roman" w:eastAsia="Times New Roman" w:hAnsi="Times New Roman"/>
                <w:sz w:val="24"/>
                <w:szCs w:val="24"/>
              </w:rPr>
              <w:t>thường gặp</w:t>
            </w:r>
          </w:p>
          <w:p w14:paraId="0D87168F" w14:textId="1562B94C" w:rsidR="0003036D" w:rsidRDefault="0003036D" w:rsidP="003048A2">
            <w:pPr>
              <w:spacing w:before="60" w:after="60"/>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214943D3" w14:textId="2967C897" w:rsidR="000D7B18" w:rsidRPr="00643311" w:rsidRDefault="000D7B18" w:rsidP="003048A2">
            <w:pPr>
              <w:spacing w:before="60" w:after="60"/>
              <w:rPr>
                <w:rFonts w:ascii="Times New Roman" w:eastAsia="Times New Roman" w:hAnsi="Times New Roman"/>
                <w:sz w:val="24"/>
                <w:szCs w:val="24"/>
              </w:rPr>
            </w:pPr>
            <w:r w:rsidRPr="00643311">
              <w:rPr>
                <w:rFonts w:ascii="Times New Roman" w:eastAsia="Times New Roman" w:hAnsi="Times New Roman"/>
                <w:i/>
                <w:sz w:val="24"/>
                <w:szCs w:val="24"/>
              </w:rPr>
              <w:t>ThS BS. Phạm Minh Hải</w:t>
            </w:r>
          </w:p>
        </w:tc>
        <w:tc>
          <w:tcPr>
            <w:tcW w:w="3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BBAD54" w14:textId="2CAD88BA" w:rsidR="003048A2" w:rsidRPr="00643311" w:rsidRDefault="009A2B08" w:rsidP="003048A2">
            <w:pPr>
              <w:spacing w:before="60" w:after="60"/>
              <w:ind w:left="33"/>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Trình bày được </w:t>
            </w:r>
            <w:r w:rsidR="003048A2" w:rsidRPr="00643311">
              <w:rPr>
                <w:rFonts w:ascii="Times New Roman" w:eastAsia="Times New Roman" w:hAnsi="Times New Roman"/>
                <w:sz w:val="24"/>
                <w:szCs w:val="24"/>
                <w:lang w:val="vi-VN"/>
              </w:rPr>
              <w:t xml:space="preserve">nguyên tắc và thực hành được phương pháp PTNS cắt túi mật </w:t>
            </w:r>
            <w:r w:rsidRPr="00643311">
              <w:rPr>
                <w:rFonts w:ascii="Times New Roman" w:eastAsia="Times New Roman" w:hAnsi="Times New Roman"/>
                <w:sz w:val="24"/>
                <w:szCs w:val="24"/>
                <w:lang w:val="vi-VN"/>
              </w:rPr>
              <w:t>trọn vẹn</w:t>
            </w:r>
            <w:r w:rsidR="003048A2" w:rsidRPr="00643311">
              <w:rPr>
                <w:rFonts w:ascii="Times New Roman" w:eastAsia="Times New Roman" w:hAnsi="Times New Roman"/>
                <w:sz w:val="24"/>
                <w:szCs w:val="24"/>
                <w:lang w:val="vi-VN"/>
              </w:rPr>
              <w:t xml:space="preserve"> gồm tất cả các thì trong </w:t>
            </w:r>
            <w:r w:rsidR="003048A2" w:rsidRPr="00643311">
              <w:rPr>
                <w:rFonts w:ascii="Times New Roman" w:eastAsia="Times New Roman" w:hAnsi="Times New Roman"/>
                <w:sz w:val="24"/>
                <w:szCs w:val="24"/>
              </w:rPr>
              <w:t>một</w:t>
            </w:r>
            <w:r w:rsidR="003048A2" w:rsidRPr="00643311">
              <w:rPr>
                <w:rFonts w:ascii="Times New Roman" w:eastAsia="Times New Roman" w:hAnsi="Times New Roman"/>
                <w:sz w:val="24"/>
                <w:szCs w:val="24"/>
                <w:lang w:val="vi-VN"/>
              </w:rPr>
              <w:t xml:space="preserve"> lần thực hành trên </w:t>
            </w:r>
            <w:r w:rsidR="003048A2" w:rsidRPr="00643311">
              <w:rPr>
                <w:rFonts w:ascii="Times New Roman" w:eastAsia="Times New Roman" w:hAnsi="Times New Roman"/>
                <w:sz w:val="24"/>
                <w:szCs w:val="24"/>
              </w:rPr>
              <w:t>s</w:t>
            </w:r>
            <w:r w:rsidR="003048A2" w:rsidRPr="00643311">
              <w:rPr>
                <w:rFonts w:ascii="Times New Roman" w:eastAsia="Times New Roman" w:hAnsi="Times New Roman"/>
                <w:sz w:val="24"/>
                <w:szCs w:val="24"/>
                <w:lang w:val="vi-VN"/>
              </w:rPr>
              <w:t>imulator và trên người</w:t>
            </w:r>
            <w:r w:rsidR="003048A2" w:rsidRPr="00643311">
              <w:rPr>
                <w:rFonts w:ascii="Times New Roman" w:eastAsia="Times New Roman" w:hAnsi="Times New Roman"/>
                <w:sz w:val="24"/>
                <w:szCs w:val="24"/>
              </w:rPr>
              <w:t xml:space="preserve"> bệnh (dưới sự hướng dẫn của giảng viên hướng dẫn)</w:t>
            </w:r>
            <w:r w:rsidR="003048A2" w:rsidRPr="00643311">
              <w:rPr>
                <w:rFonts w:ascii="Times New Roman" w:eastAsia="Times New Roman" w:hAnsi="Times New Roman"/>
                <w:sz w:val="24"/>
                <w:szCs w:val="24"/>
                <w:lang w:val="vi-VN"/>
              </w:rPr>
              <w:t>.</w:t>
            </w:r>
          </w:p>
        </w:tc>
        <w:tc>
          <w:tcPr>
            <w:tcW w:w="964"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4F5216B" w14:textId="1B890037" w:rsidR="003048A2" w:rsidRPr="00591AA5" w:rsidRDefault="003048A2" w:rsidP="003048A2">
            <w:pPr>
              <w:spacing w:before="60" w:after="60"/>
              <w:jc w:val="center"/>
              <w:rPr>
                <w:rFonts w:ascii="Times New Roman" w:hAnsi="Times New Roman"/>
                <w:color w:val="000000" w:themeColor="text1"/>
                <w:sz w:val="24"/>
                <w:szCs w:val="24"/>
                <w:lang w:val="vi-VN"/>
              </w:rPr>
            </w:pPr>
            <w:r w:rsidRPr="00591AA5">
              <w:rPr>
                <w:rFonts w:ascii="Times New Roman" w:hAnsi="Times New Roman"/>
                <w:color w:val="000000" w:themeColor="text1"/>
                <w:sz w:val="24"/>
                <w:szCs w:val="24"/>
                <w:lang w:val="vi-VN"/>
              </w:rPr>
              <w:t>30</w:t>
            </w:r>
          </w:p>
        </w:tc>
        <w:tc>
          <w:tcPr>
            <w:tcW w:w="964"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0B0FDEAA" w14:textId="77777777" w:rsidR="003048A2" w:rsidRPr="00591AA5" w:rsidRDefault="003048A2" w:rsidP="003048A2">
            <w:pPr>
              <w:spacing w:before="60" w:after="60"/>
              <w:jc w:val="center"/>
              <w:rPr>
                <w:rFonts w:ascii="Times New Roman" w:hAnsi="Times New Roman"/>
                <w:color w:val="000000" w:themeColor="text1"/>
                <w:sz w:val="24"/>
                <w:szCs w:val="24"/>
                <w:lang w:val="vi-VN"/>
              </w:rPr>
            </w:pPr>
          </w:p>
        </w:tc>
        <w:tc>
          <w:tcPr>
            <w:tcW w:w="964" w:type="dxa"/>
            <w:tcBorders>
              <w:top w:val="single" w:sz="4" w:space="0" w:color="A6A6A6" w:themeColor="background1" w:themeShade="A6"/>
              <w:left w:val="single" w:sz="4" w:space="0" w:color="A6A6A6" w:themeColor="background1" w:themeShade="A6"/>
            </w:tcBorders>
          </w:tcPr>
          <w:p w14:paraId="7ADDDC99" w14:textId="523EB999" w:rsidR="003048A2" w:rsidRPr="00591AA5" w:rsidRDefault="003048A2" w:rsidP="003048A2">
            <w:pPr>
              <w:spacing w:before="60" w:after="60"/>
              <w:jc w:val="center"/>
              <w:rPr>
                <w:rFonts w:ascii="Times New Roman" w:hAnsi="Times New Roman"/>
                <w:color w:val="000000" w:themeColor="text1"/>
                <w:sz w:val="24"/>
                <w:szCs w:val="24"/>
                <w:lang w:val="vi-VN"/>
              </w:rPr>
            </w:pPr>
            <w:r w:rsidRPr="00591AA5">
              <w:rPr>
                <w:rFonts w:ascii="Times New Roman" w:hAnsi="Times New Roman"/>
                <w:color w:val="000000" w:themeColor="text1"/>
                <w:sz w:val="24"/>
                <w:szCs w:val="24"/>
                <w:lang w:val="vi-VN"/>
              </w:rPr>
              <w:t>30</w:t>
            </w:r>
          </w:p>
        </w:tc>
      </w:tr>
      <w:tr w:rsidR="005D6334" w:rsidRPr="00591AA5" w14:paraId="1D8B16C2" w14:textId="77777777" w:rsidTr="00F24F57">
        <w:trPr>
          <w:jc w:val="center"/>
        </w:trPr>
        <w:tc>
          <w:tcPr>
            <w:tcW w:w="620" w:type="dxa"/>
            <w:tcBorders>
              <w:top w:val="single" w:sz="4" w:space="0" w:color="A6A6A6" w:themeColor="background1" w:themeShade="A6"/>
              <w:right w:val="single" w:sz="4" w:space="0" w:color="A6A6A6" w:themeColor="background1" w:themeShade="A6"/>
            </w:tcBorders>
            <w:shd w:val="clear" w:color="auto" w:fill="auto"/>
          </w:tcPr>
          <w:p w14:paraId="04578BDB" w14:textId="533D0CEF" w:rsidR="005D6334" w:rsidRPr="005D6334" w:rsidRDefault="005D6334" w:rsidP="003048A2">
            <w:pPr>
              <w:spacing w:before="60" w:after="60"/>
              <w:jc w:val="center"/>
              <w:rPr>
                <w:rFonts w:ascii="Times New Roman" w:eastAsia="Times New Roman" w:hAnsi="Times New Roman"/>
                <w:sz w:val="24"/>
                <w:szCs w:val="24"/>
                <w:lang w:val="vi-VN"/>
              </w:rPr>
            </w:pPr>
            <w:r>
              <w:rPr>
                <w:rFonts w:ascii="Times New Roman" w:eastAsia="Times New Roman" w:hAnsi="Times New Roman"/>
                <w:sz w:val="24"/>
                <w:szCs w:val="24"/>
                <w:lang w:val="vi-VN"/>
              </w:rPr>
              <w:t>27</w:t>
            </w:r>
          </w:p>
        </w:tc>
        <w:tc>
          <w:tcPr>
            <w:tcW w:w="3203"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721D5882" w14:textId="5A03B77B" w:rsidR="005D6334" w:rsidRPr="00643311" w:rsidRDefault="005D6334" w:rsidP="003048A2">
            <w:pPr>
              <w:spacing w:before="60" w:after="60"/>
              <w:rPr>
                <w:rFonts w:ascii="Times New Roman" w:eastAsia="Times New Roman" w:hAnsi="Times New Roman"/>
                <w:sz w:val="24"/>
                <w:szCs w:val="24"/>
                <w:lang w:val="vi-VN"/>
              </w:rPr>
            </w:pPr>
            <w:r w:rsidRPr="00643311">
              <w:rPr>
                <w:rFonts w:ascii="Times New Roman" w:eastAsia="Times New Roman" w:hAnsi="Times New Roman"/>
                <w:sz w:val="24"/>
                <w:szCs w:val="24"/>
                <w:lang w:val="vi-VN"/>
              </w:rPr>
              <w:t xml:space="preserve">Thực hành PTNS cắt túi mật </w:t>
            </w:r>
            <w:r w:rsidRPr="00643311">
              <w:rPr>
                <w:rFonts w:ascii="Times New Roman" w:eastAsia="Times New Roman" w:hAnsi="Times New Roman"/>
                <w:sz w:val="24"/>
                <w:szCs w:val="24"/>
                <w:lang w:val="vi-VN"/>
              </w:rPr>
              <w:lastRenderedPageBreak/>
              <w:t>và cắt ruột thừa tại cơ quan công tác dưới sự giám sát và đánh giá của Giảng viên mời giảng</w:t>
            </w:r>
            <w:r w:rsidR="007C1500" w:rsidRPr="00643311">
              <w:rPr>
                <w:rFonts w:ascii="Times New Roman" w:eastAsia="Times New Roman" w:hAnsi="Times New Roman"/>
                <w:sz w:val="24"/>
                <w:szCs w:val="24"/>
                <w:lang w:val="vi-VN"/>
              </w:rPr>
              <w:t xml:space="preserve"> thuộc cơ quan nơi học viên công tác</w:t>
            </w:r>
          </w:p>
          <w:p w14:paraId="2D9CF07B" w14:textId="307420DC" w:rsidR="005D6334" w:rsidRPr="00643311" w:rsidRDefault="005D6334" w:rsidP="003048A2">
            <w:pPr>
              <w:spacing w:before="60" w:after="60"/>
              <w:rPr>
                <w:rFonts w:ascii="Times New Roman" w:eastAsia="Times New Roman" w:hAnsi="Times New Roman"/>
                <w:sz w:val="24"/>
                <w:szCs w:val="24"/>
                <w:lang w:val="vi-VN"/>
              </w:rPr>
            </w:pPr>
          </w:p>
        </w:tc>
        <w:tc>
          <w:tcPr>
            <w:tcW w:w="3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C260B1" w14:textId="5CE1AC49" w:rsidR="005D6334" w:rsidRPr="00643311" w:rsidRDefault="00B53DC0" w:rsidP="003048A2">
            <w:pPr>
              <w:spacing w:before="60" w:after="60"/>
              <w:ind w:left="33"/>
              <w:rPr>
                <w:rFonts w:ascii="Times New Roman" w:eastAsia="Times New Roman" w:hAnsi="Times New Roman"/>
                <w:sz w:val="24"/>
                <w:szCs w:val="24"/>
                <w:lang w:val="vi-VN"/>
              </w:rPr>
            </w:pPr>
            <w:r w:rsidRPr="00643311">
              <w:rPr>
                <w:rFonts w:ascii="Times New Roman" w:eastAsia="Times New Roman" w:hAnsi="Times New Roman"/>
                <w:sz w:val="24"/>
                <w:szCs w:val="24"/>
                <w:lang w:val="vi-VN"/>
              </w:rPr>
              <w:lastRenderedPageBreak/>
              <w:t xml:space="preserve">Vận dụng các kiến thức, kỹ </w:t>
            </w:r>
            <w:r w:rsidRPr="00643311">
              <w:rPr>
                <w:rFonts w:ascii="Times New Roman" w:eastAsia="Times New Roman" w:hAnsi="Times New Roman"/>
                <w:sz w:val="24"/>
                <w:szCs w:val="24"/>
                <w:lang w:val="vi-VN"/>
              </w:rPr>
              <w:lastRenderedPageBreak/>
              <w:t xml:space="preserve">năng và thái độ đã được học trong </w:t>
            </w:r>
            <w:r w:rsidR="00032C52" w:rsidRPr="00643311">
              <w:rPr>
                <w:rFonts w:ascii="Times New Roman" w:eastAsia="Times New Roman" w:hAnsi="Times New Roman"/>
                <w:sz w:val="24"/>
                <w:szCs w:val="24"/>
                <w:lang w:val="vi-VN"/>
              </w:rPr>
              <w:t>thời gian học tập trung tại Bệnh viện Đại Học Y Dược TPHCM để từng bước áp dụng vào thực tế</w:t>
            </w:r>
            <w:r w:rsidR="00AB340A" w:rsidRPr="00643311">
              <w:rPr>
                <w:rFonts w:ascii="Times New Roman" w:eastAsia="Times New Roman" w:hAnsi="Times New Roman"/>
                <w:sz w:val="24"/>
                <w:szCs w:val="24"/>
                <w:lang w:val="vi-VN"/>
              </w:rPr>
              <w:t>.</w:t>
            </w:r>
          </w:p>
        </w:tc>
        <w:tc>
          <w:tcPr>
            <w:tcW w:w="964"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5404677A" w14:textId="045058D2" w:rsidR="005D6334" w:rsidRPr="00591AA5" w:rsidRDefault="00AB340A" w:rsidP="003048A2">
            <w:pPr>
              <w:spacing w:before="60" w:after="60"/>
              <w:jc w:val="cente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lastRenderedPageBreak/>
              <w:t>240</w:t>
            </w:r>
          </w:p>
        </w:tc>
        <w:tc>
          <w:tcPr>
            <w:tcW w:w="964"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80292DB" w14:textId="77777777" w:rsidR="005D6334" w:rsidRPr="00591AA5" w:rsidRDefault="005D6334" w:rsidP="003048A2">
            <w:pPr>
              <w:spacing w:before="60" w:after="60"/>
              <w:jc w:val="center"/>
              <w:rPr>
                <w:rFonts w:ascii="Times New Roman" w:hAnsi="Times New Roman"/>
                <w:color w:val="000000" w:themeColor="text1"/>
                <w:sz w:val="24"/>
                <w:szCs w:val="24"/>
                <w:lang w:val="vi-VN"/>
              </w:rPr>
            </w:pPr>
          </w:p>
        </w:tc>
        <w:tc>
          <w:tcPr>
            <w:tcW w:w="964" w:type="dxa"/>
            <w:tcBorders>
              <w:top w:val="single" w:sz="4" w:space="0" w:color="A6A6A6" w:themeColor="background1" w:themeShade="A6"/>
              <w:left w:val="single" w:sz="4" w:space="0" w:color="A6A6A6" w:themeColor="background1" w:themeShade="A6"/>
            </w:tcBorders>
          </w:tcPr>
          <w:p w14:paraId="25C8A5BD" w14:textId="3ED4993D" w:rsidR="005D6334" w:rsidRPr="00591AA5" w:rsidRDefault="00AB340A" w:rsidP="003048A2">
            <w:pPr>
              <w:spacing w:before="60" w:after="60"/>
              <w:jc w:val="cente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240</w:t>
            </w:r>
          </w:p>
        </w:tc>
      </w:tr>
      <w:tr w:rsidR="003048A2" w:rsidRPr="00591AA5" w14:paraId="2B72DA99" w14:textId="77777777" w:rsidTr="00682303">
        <w:trPr>
          <w:jc w:val="center"/>
        </w:trPr>
        <w:tc>
          <w:tcPr>
            <w:tcW w:w="620" w:type="dxa"/>
            <w:tcBorders>
              <w:right w:val="nil"/>
            </w:tcBorders>
            <w:shd w:val="clear" w:color="auto" w:fill="auto"/>
            <w:vAlign w:val="center"/>
          </w:tcPr>
          <w:p w14:paraId="475CA3F3" w14:textId="77777777" w:rsidR="003048A2" w:rsidRPr="00591AA5" w:rsidRDefault="003048A2" w:rsidP="003048A2">
            <w:pPr>
              <w:spacing w:before="60" w:after="60"/>
              <w:jc w:val="center"/>
              <w:rPr>
                <w:rFonts w:ascii="Times New Roman" w:eastAsia="Times New Roman" w:hAnsi="Times New Roman"/>
                <w:b/>
                <w:sz w:val="24"/>
                <w:szCs w:val="24"/>
              </w:rPr>
            </w:pPr>
          </w:p>
        </w:tc>
        <w:tc>
          <w:tcPr>
            <w:tcW w:w="3203" w:type="dxa"/>
            <w:tcBorders>
              <w:left w:val="nil"/>
              <w:right w:val="nil"/>
            </w:tcBorders>
            <w:shd w:val="clear" w:color="auto" w:fill="auto"/>
            <w:vAlign w:val="center"/>
          </w:tcPr>
          <w:p w14:paraId="480A7DAA" w14:textId="77777777" w:rsidR="003048A2" w:rsidRPr="00591AA5" w:rsidRDefault="003048A2" w:rsidP="003048A2">
            <w:pPr>
              <w:spacing w:before="60" w:after="60"/>
              <w:rPr>
                <w:rFonts w:ascii="Times New Roman" w:hAnsi="Times New Roman"/>
                <w:b/>
                <w:sz w:val="24"/>
                <w:szCs w:val="24"/>
              </w:rPr>
            </w:pPr>
          </w:p>
        </w:tc>
        <w:tc>
          <w:tcPr>
            <w:tcW w:w="3374" w:type="dxa"/>
            <w:tcBorders>
              <w:left w:val="nil"/>
              <w:right w:val="single" w:sz="4" w:space="0" w:color="A6A6A6" w:themeColor="background1" w:themeShade="A6"/>
            </w:tcBorders>
            <w:vAlign w:val="center"/>
          </w:tcPr>
          <w:p w14:paraId="5583BB2C" w14:textId="77777777" w:rsidR="003048A2" w:rsidRPr="00591AA5" w:rsidRDefault="003048A2" w:rsidP="003048A2">
            <w:pPr>
              <w:spacing w:before="60" w:after="60"/>
              <w:ind w:left="33"/>
              <w:jc w:val="right"/>
              <w:rPr>
                <w:rFonts w:ascii="Times New Roman" w:hAnsi="Times New Roman"/>
                <w:b/>
                <w:sz w:val="24"/>
                <w:szCs w:val="24"/>
              </w:rPr>
            </w:pPr>
            <w:r w:rsidRPr="00591AA5">
              <w:rPr>
                <w:rFonts w:ascii="Times New Roman" w:hAnsi="Times New Roman"/>
                <w:b/>
                <w:sz w:val="24"/>
                <w:szCs w:val="24"/>
              </w:rPr>
              <w:t>Tổng cộng</w:t>
            </w:r>
          </w:p>
        </w:tc>
        <w:tc>
          <w:tcPr>
            <w:tcW w:w="964" w:type="dxa"/>
            <w:tcBorders>
              <w:left w:val="single" w:sz="4" w:space="0" w:color="A6A6A6" w:themeColor="background1" w:themeShade="A6"/>
            </w:tcBorders>
            <w:vAlign w:val="center"/>
          </w:tcPr>
          <w:p w14:paraId="39B06DB6" w14:textId="43F8F720" w:rsidR="003048A2" w:rsidRPr="00591AA5" w:rsidRDefault="00AB340A" w:rsidP="003048A2">
            <w:pPr>
              <w:spacing w:before="60" w:after="60"/>
              <w:ind w:left="33"/>
              <w:jc w:val="center"/>
              <w:rPr>
                <w:rFonts w:ascii="Times New Roman" w:hAnsi="Times New Roman"/>
                <w:b/>
                <w:sz w:val="24"/>
                <w:szCs w:val="24"/>
              </w:rPr>
            </w:pPr>
            <w:r w:rsidRPr="00AB340A">
              <w:rPr>
                <w:rFonts w:ascii="Times New Roman" w:hAnsi="Times New Roman"/>
                <w:b/>
                <w:color w:val="FF0000"/>
                <w:sz w:val="24"/>
                <w:szCs w:val="24"/>
                <w:lang w:val="vi-VN"/>
              </w:rPr>
              <w:t>48</w:t>
            </w:r>
            <w:r w:rsidR="003048A2" w:rsidRPr="00AB340A">
              <w:rPr>
                <w:rFonts w:ascii="Times New Roman" w:hAnsi="Times New Roman"/>
                <w:b/>
                <w:color w:val="FF0000"/>
                <w:sz w:val="24"/>
                <w:szCs w:val="24"/>
              </w:rPr>
              <w:t>0</w:t>
            </w:r>
          </w:p>
        </w:tc>
        <w:tc>
          <w:tcPr>
            <w:tcW w:w="964" w:type="dxa"/>
            <w:vAlign w:val="center"/>
          </w:tcPr>
          <w:p w14:paraId="406DBA15" w14:textId="693034F0" w:rsidR="003048A2" w:rsidRPr="00591AA5" w:rsidRDefault="003048A2" w:rsidP="004302D2">
            <w:pPr>
              <w:spacing w:before="60" w:after="60"/>
              <w:jc w:val="center"/>
              <w:rPr>
                <w:rFonts w:ascii="Times New Roman" w:hAnsi="Times New Roman"/>
                <w:b/>
                <w:sz w:val="24"/>
                <w:szCs w:val="24"/>
              </w:rPr>
            </w:pPr>
            <w:r w:rsidRPr="00591AA5">
              <w:rPr>
                <w:rFonts w:ascii="Times New Roman" w:hAnsi="Times New Roman"/>
                <w:b/>
                <w:sz w:val="24"/>
                <w:szCs w:val="24"/>
                <w:lang w:val="vi-VN"/>
              </w:rPr>
              <w:t>3</w:t>
            </w:r>
            <w:r w:rsidR="004302D2" w:rsidRPr="00591AA5">
              <w:rPr>
                <w:rFonts w:ascii="Times New Roman" w:hAnsi="Times New Roman"/>
                <w:b/>
                <w:sz w:val="24"/>
                <w:szCs w:val="24"/>
              </w:rPr>
              <w:t>8</w:t>
            </w:r>
          </w:p>
        </w:tc>
        <w:tc>
          <w:tcPr>
            <w:tcW w:w="964" w:type="dxa"/>
          </w:tcPr>
          <w:p w14:paraId="4C887EBC" w14:textId="495488EA" w:rsidR="003048A2" w:rsidRPr="00591AA5" w:rsidRDefault="00AB340A" w:rsidP="003048A2">
            <w:pPr>
              <w:spacing w:before="60" w:after="60"/>
              <w:jc w:val="center"/>
              <w:rPr>
                <w:rFonts w:ascii="Times New Roman" w:hAnsi="Times New Roman"/>
                <w:b/>
                <w:sz w:val="24"/>
                <w:szCs w:val="24"/>
              </w:rPr>
            </w:pPr>
            <w:r w:rsidRPr="00AB340A">
              <w:rPr>
                <w:rFonts w:ascii="Times New Roman" w:hAnsi="Times New Roman"/>
                <w:b/>
                <w:color w:val="FF0000"/>
                <w:sz w:val="24"/>
                <w:szCs w:val="24"/>
                <w:lang w:val="vi-VN"/>
              </w:rPr>
              <w:t>44</w:t>
            </w:r>
            <w:r w:rsidR="004302D2" w:rsidRPr="00AB340A">
              <w:rPr>
                <w:rFonts w:ascii="Times New Roman" w:hAnsi="Times New Roman"/>
                <w:b/>
                <w:color w:val="FF0000"/>
                <w:sz w:val="24"/>
                <w:szCs w:val="24"/>
              </w:rPr>
              <w:t>2</w:t>
            </w:r>
          </w:p>
        </w:tc>
      </w:tr>
    </w:tbl>
    <w:p w14:paraId="78FBEA21" w14:textId="77777777" w:rsidR="004E6303" w:rsidRPr="00591AA5" w:rsidRDefault="004E6303" w:rsidP="00586B19">
      <w:pPr>
        <w:numPr>
          <w:ilvl w:val="0"/>
          <w:numId w:val="3"/>
        </w:numPr>
        <w:tabs>
          <w:tab w:val="left" w:pos="567"/>
        </w:tabs>
        <w:spacing w:before="240" w:after="0"/>
        <w:ind w:left="0" w:firstLine="0"/>
        <w:jc w:val="both"/>
        <w:outlineLvl w:val="1"/>
        <w:rPr>
          <w:rFonts w:ascii="Times New Roman" w:eastAsia="Times New Roman" w:hAnsi="Times New Roman"/>
          <w:b/>
          <w:kern w:val="36"/>
          <w:sz w:val="26"/>
          <w:szCs w:val="26"/>
          <w:lang w:val="es-ES"/>
        </w:rPr>
      </w:pPr>
      <w:r w:rsidRPr="00591AA5">
        <w:rPr>
          <w:rFonts w:ascii="Times New Roman" w:eastAsia="Times New Roman" w:hAnsi="Times New Roman"/>
          <w:b/>
          <w:kern w:val="36"/>
          <w:sz w:val="26"/>
          <w:szCs w:val="26"/>
          <w:lang w:val="es-ES"/>
        </w:rPr>
        <w:t>Tài liệu dạy</w:t>
      </w:r>
      <w:r w:rsidR="00997AAE" w:rsidRPr="00591AA5">
        <w:rPr>
          <w:rFonts w:ascii="Times New Roman" w:eastAsia="Times New Roman" w:hAnsi="Times New Roman"/>
          <w:b/>
          <w:kern w:val="36"/>
          <w:sz w:val="26"/>
          <w:szCs w:val="26"/>
          <w:lang w:val="es-ES"/>
        </w:rPr>
        <w:t xml:space="preserve"> - </w:t>
      </w:r>
      <w:r w:rsidRPr="00591AA5">
        <w:rPr>
          <w:rFonts w:ascii="Times New Roman" w:eastAsia="Times New Roman" w:hAnsi="Times New Roman"/>
          <w:b/>
          <w:kern w:val="36"/>
          <w:sz w:val="26"/>
          <w:szCs w:val="26"/>
          <w:lang w:val="es-ES"/>
        </w:rPr>
        <w:t>học</w:t>
      </w:r>
      <w:r w:rsidR="00997AAE" w:rsidRPr="00591AA5">
        <w:rPr>
          <w:rFonts w:ascii="Times New Roman" w:eastAsia="Times New Roman" w:hAnsi="Times New Roman"/>
          <w:b/>
          <w:kern w:val="36"/>
          <w:sz w:val="26"/>
          <w:szCs w:val="26"/>
          <w:lang w:val="es-ES"/>
        </w:rPr>
        <w:t xml:space="preserve"> tham khảo:</w:t>
      </w:r>
    </w:p>
    <w:p w14:paraId="7351E5E0" w14:textId="2E88BA26" w:rsidR="00800CF6" w:rsidRPr="00591AA5" w:rsidRDefault="004E6303" w:rsidP="00FE6A71">
      <w:pPr>
        <w:pStyle w:val="BodyA"/>
        <w:numPr>
          <w:ilvl w:val="0"/>
          <w:numId w:val="40"/>
        </w:numPr>
        <w:tabs>
          <w:tab w:val="left" w:pos="567"/>
        </w:tabs>
        <w:spacing w:before="120" w:line="276" w:lineRule="auto"/>
        <w:ind w:left="0" w:firstLine="0"/>
        <w:jc w:val="both"/>
        <w:rPr>
          <w:sz w:val="26"/>
          <w:szCs w:val="26"/>
          <w:lang w:val="es-ES"/>
        </w:rPr>
      </w:pPr>
      <w:r w:rsidRPr="00591AA5">
        <w:rPr>
          <w:sz w:val="26"/>
          <w:szCs w:val="26"/>
          <w:lang w:val="es-ES"/>
        </w:rPr>
        <w:t xml:space="preserve">Tài </w:t>
      </w:r>
      <w:r w:rsidRPr="00591AA5">
        <w:rPr>
          <w:rFonts w:eastAsia="MS Mincho"/>
          <w:kern w:val="36"/>
          <w:sz w:val="26"/>
          <w:szCs w:val="26"/>
          <w:lang w:val="es-ES"/>
        </w:rPr>
        <w:t>liệu</w:t>
      </w:r>
      <w:r w:rsidRPr="00591AA5">
        <w:rPr>
          <w:sz w:val="26"/>
          <w:szCs w:val="26"/>
          <w:lang w:val="es-ES"/>
        </w:rPr>
        <w:t xml:space="preserve"> </w:t>
      </w:r>
      <w:r w:rsidR="00997AAE" w:rsidRPr="00591AA5">
        <w:rPr>
          <w:sz w:val="26"/>
          <w:szCs w:val="26"/>
          <w:lang w:val="es-ES"/>
        </w:rPr>
        <w:t>giảng dạy</w:t>
      </w:r>
      <w:r w:rsidR="00EC44C5" w:rsidRPr="00591AA5">
        <w:rPr>
          <w:sz w:val="26"/>
          <w:szCs w:val="26"/>
          <w:lang w:val="es-ES"/>
        </w:rPr>
        <w:t xml:space="preserve">: </w:t>
      </w:r>
      <w:r w:rsidR="002308CC" w:rsidRPr="00591AA5">
        <w:rPr>
          <w:sz w:val="26"/>
          <w:szCs w:val="26"/>
          <w:lang w:val="es-ES"/>
        </w:rPr>
        <w:t>Tài liệu dạng hand-out in từ file bài giảng .ppt</w:t>
      </w:r>
      <w:r w:rsidR="00AB340A">
        <w:rPr>
          <w:sz w:val="26"/>
          <w:szCs w:val="26"/>
          <w:lang w:val="vi-VN"/>
        </w:rPr>
        <w:t xml:space="preserve"> </w:t>
      </w:r>
      <w:r w:rsidR="00AB340A" w:rsidRPr="0003036D">
        <w:rPr>
          <w:color w:val="auto"/>
          <w:sz w:val="26"/>
          <w:szCs w:val="26"/>
          <w:lang w:val="vi-VN"/>
        </w:rPr>
        <w:t>và sách bài giảng</w:t>
      </w:r>
    </w:p>
    <w:p w14:paraId="417B734E" w14:textId="77777777" w:rsidR="00586B19" w:rsidRPr="00591AA5" w:rsidRDefault="00586B19" w:rsidP="00FE6A71">
      <w:pPr>
        <w:pStyle w:val="BodyA"/>
        <w:numPr>
          <w:ilvl w:val="0"/>
          <w:numId w:val="40"/>
        </w:numPr>
        <w:tabs>
          <w:tab w:val="left" w:pos="567"/>
        </w:tabs>
        <w:spacing w:before="120" w:line="276" w:lineRule="auto"/>
        <w:ind w:left="0" w:firstLine="0"/>
        <w:jc w:val="both"/>
        <w:rPr>
          <w:sz w:val="26"/>
          <w:szCs w:val="26"/>
          <w:lang w:val="es-ES"/>
        </w:rPr>
      </w:pPr>
      <w:r w:rsidRPr="00591AA5">
        <w:rPr>
          <w:sz w:val="26"/>
          <w:szCs w:val="26"/>
          <w:lang w:val="es-ES"/>
        </w:rPr>
        <w:t>Tài liệu tham khảo:</w:t>
      </w:r>
    </w:p>
    <w:p w14:paraId="380351B3" w14:textId="4CA2AAEE" w:rsidR="00407D67" w:rsidRPr="00591AA5" w:rsidRDefault="00483879" w:rsidP="00FE6A71">
      <w:pPr>
        <w:pStyle w:val="BodyA"/>
        <w:numPr>
          <w:ilvl w:val="0"/>
          <w:numId w:val="10"/>
        </w:numPr>
        <w:tabs>
          <w:tab w:val="left" w:pos="567"/>
        </w:tabs>
        <w:spacing w:before="120" w:line="276" w:lineRule="auto"/>
        <w:ind w:left="0" w:firstLine="142"/>
        <w:jc w:val="both"/>
        <w:rPr>
          <w:sz w:val="26"/>
          <w:szCs w:val="26"/>
          <w:lang w:val="es-ES"/>
        </w:rPr>
      </w:pPr>
      <w:hyperlink r:id="rId9" w:history="1">
        <w:r w:rsidR="00407D67" w:rsidRPr="00591AA5">
          <w:rPr>
            <w:sz w:val="26"/>
            <w:szCs w:val="26"/>
            <w:lang w:val="es-ES"/>
          </w:rPr>
          <w:t>http://www.nhs.uk/conditions/Laparoscopy/Pages/Introduction.aspx</w:t>
        </w:r>
      </w:hyperlink>
    </w:p>
    <w:p w14:paraId="72621C1D" w14:textId="77777777" w:rsidR="00407D67" w:rsidRPr="00591AA5" w:rsidRDefault="00483879" w:rsidP="00FE6A71">
      <w:pPr>
        <w:pStyle w:val="BodyA"/>
        <w:numPr>
          <w:ilvl w:val="0"/>
          <w:numId w:val="10"/>
        </w:numPr>
        <w:tabs>
          <w:tab w:val="left" w:pos="567"/>
        </w:tabs>
        <w:spacing w:before="120" w:line="276" w:lineRule="auto"/>
        <w:ind w:left="0" w:firstLine="142"/>
        <w:jc w:val="both"/>
        <w:rPr>
          <w:sz w:val="26"/>
          <w:szCs w:val="26"/>
          <w:lang w:val="es-ES"/>
        </w:rPr>
      </w:pPr>
      <w:hyperlink r:id="rId10" w:history="1">
        <w:r w:rsidR="00407D67" w:rsidRPr="00591AA5">
          <w:rPr>
            <w:sz w:val="26"/>
            <w:szCs w:val="26"/>
            <w:lang w:val="es-ES"/>
          </w:rPr>
          <w:t>http://web.stanford.edu/dept/HPS/laparoscopy/SoperLapSurgery.pdf</w:t>
        </w:r>
      </w:hyperlink>
    </w:p>
    <w:p w14:paraId="38DD6771" w14:textId="77777777" w:rsidR="00407D67" w:rsidRPr="00591AA5" w:rsidRDefault="00483879" w:rsidP="00FE6A71">
      <w:pPr>
        <w:pStyle w:val="BodyA"/>
        <w:numPr>
          <w:ilvl w:val="0"/>
          <w:numId w:val="10"/>
        </w:numPr>
        <w:tabs>
          <w:tab w:val="left" w:pos="567"/>
        </w:tabs>
        <w:spacing w:before="120" w:line="276" w:lineRule="auto"/>
        <w:ind w:left="0" w:firstLine="142"/>
        <w:jc w:val="both"/>
        <w:rPr>
          <w:sz w:val="26"/>
          <w:szCs w:val="26"/>
          <w:lang w:val="es-ES"/>
        </w:rPr>
      </w:pPr>
      <w:hyperlink r:id="rId11" w:history="1">
        <w:r w:rsidR="00407D67" w:rsidRPr="00591AA5">
          <w:rPr>
            <w:sz w:val="26"/>
            <w:szCs w:val="26"/>
            <w:lang w:val="es-ES"/>
          </w:rPr>
          <w:t>http://s3.gi.org/patients/gihealth/pdf/ls.pdf</w:t>
        </w:r>
      </w:hyperlink>
    </w:p>
    <w:p w14:paraId="20D62AE7" w14:textId="77777777" w:rsidR="00407D67" w:rsidRPr="00591AA5" w:rsidRDefault="00483879" w:rsidP="00FE6A71">
      <w:pPr>
        <w:pStyle w:val="BodyA"/>
        <w:numPr>
          <w:ilvl w:val="0"/>
          <w:numId w:val="10"/>
        </w:numPr>
        <w:tabs>
          <w:tab w:val="left" w:pos="567"/>
        </w:tabs>
        <w:spacing w:before="120" w:line="276" w:lineRule="auto"/>
        <w:ind w:left="0" w:firstLine="142"/>
        <w:jc w:val="both"/>
        <w:rPr>
          <w:sz w:val="26"/>
          <w:szCs w:val="26"/>
          <w:lang w:val="es-ES"/>
        </w:rPr>
      </w:pPr>
      <w:hyperlink r:id="rId12" w:history="1">
        <w:r w:rsidR="00407D67" w:rsidRPr="00591AA5">
          <w:rPr>
            <w:sz w:val="26"/>
            <w:szCs w:val="26"/>
            <w:lang w:val="es-ES"/>
          </w:rPr>
          <w:t>http://misc-asia.com/booklet/lap_%20manual_%20basic%20_skill_full.pdf</w:t>
        </w:r>
      </w:hyperlink>
    </w:p>
    <w:p w14:paraId="53389305" w14:textId="3A3DC01E" w:rsidR="00407D67" w:rsidRPr="00591AA5" w:rsidRDefault="00483879" w:rsidP="00FE6A71">
      <w:pPr>
        <w:pStyle w:val="BodyA"/>
        <w:numPr>
          <w:ilvl w:val="0"/>
          <w:numId w:val="10"/>
        </w:numPr>
        <w:tabs>
          <w:tab w:val="left" w:pos="567"/>
        </w:tabs>
        <w:spacing w:before="120" w:line="276" w:lineRule="auto"/>
        <w:ind w:left="0" w:firstLine="142"/>
        <w:jc w:val="both"/>
        <w:rPr>
          <w:sz w:val="26"/>
          <w:szCs w:val="26"/>
          <w:lang w:val="es-ES"/>
        </w:rPr>
      </w:pPr>
      <w:hyperlink r:id="rId13" w:history="1">
        <w:r w:rsidR="00407D67" w:rsidRPr="00591AA5">
          <w:rPr>
            <w:sz w:val="26"/>
            <w:szCs w:val="26"/>
            <w:lang w:val="es-ES"/>
          </w:rPr>
          <w:t>http://www.med.umich.edu/1libr/gyn/LRS.pdf</w:t>
        </w:r>
      </w:hyperlink>
    </w:p>
    <w:p w14:paraId="3C6CFC03" w14:textId="77777777" w:rsidR="00407D67" w:rsidRPr="00591AA5" w:rsidRDefault="00407D67" w:rsidP="00FE6A71">
      <w:pPr>
        <w:pStyle w:val="BodyA"/>
        <w:numPr>
          <w:ilvl w:val="0"/>
          <w:numId w:val="10"/>
        </w:numPr>
        <w:tabs>
          <w:tab w:val="left" w:pos="567"/>
        </w:tabs>
        <w:spacing w:before="120" w:line="276" w:lineRule="auto"/>
        <w:ind w:left="0" w:firstLine="142"/>
        <w:jc w:val="both"/>
        <w:rPr>
          <w:sz w:val="26"/>
          <w:szCs w:val="26"/>
          <w:lang w:val="es-ES"/>
        </w:rPr>
      </w:pPr>
      <w:r w:rsidRPr="00591AA5">
        <w:rPr>
          <w:sz w:val="26"/>
          <w:szCs w:val="26"/>
          <w:lang w:val="es-ES"/>
        </w:rPr>
        <w:t>Yamaguchi, S., Konishi, K., Yasunaga, T., Yoshida, D., Kinjo, N., Kobayashi, K., Ieiri, S., Okazaki, K., Nakashima, H., Tanoue, K., Maehara, Y., Hashizume, M. Construct validity for eye-hand coordination skill on a virtual reality laparoscopic surgical simulator.</w:t>
      </w:r>
    </w:p>
    <w:p w14:paraId="3C0CC6B9" w14:textId="77777777" w:rsidR="00407D67" w:rsidRPr="00591AA5" w:rsidRDefault="00407D67" w:rsidP="00FE6A71">
      <w:pPr>
        <w:pStyle w:val="BodyA"/>
        <w:numPr>
          <w:ilvl w:val="0"/>
          <w:numId w:val="10"/>
        </w:numPr>
        <w:tabs>
          <w:tab w:val="left" w:pos="567"/>
        </w:tabs>
        <w:spacing w:before="120" w:line="276" w:lineRule="auto"/>
        <w:ind w:left="0" w:firstLine="142"/>
        <w:jc w:val="both"/>
        <w:rPr>
          <w:sz w:val="26"/>
          <w:szCs w:val="26"/>
          <w:lang w:val="es-ES"/>
        </w:rPr>
      </w:pPr>
      <w:r w:rsidRPr="00591AA5">
        <w:rPr>
          <w:sz w:val="26"/>
          <w:szCs w:val="26"/>
          <w:lang w:val="es-ES"/>
        </w:rPr>
        <w:t>Greco, E. M.D., Escallon, J. M.D., Grantcharov, T. M.D., Okrainec, A. M.D. Do Performance Measures on the LapMentor VR Simulator Predict FLS Performance?</w:t>
      </w:r>
    </w:p>
    <w:p w14:paraId="4ACE124F" w14:textId="5B30C4E4" w:rsidR="00586B19" w:rsidRPr="00591AA5" w:rsidRDefault="007B760B" w:rsidP="00FE6A71">
      <w:pPr>
        <w:pStyle w:val="BodyA"/>
        <w:numPr>
          <w:ilvl w:val="0"/>
          <w:numId w:val="10"/>
        </w:numPr>
        <w:tabs>
          <w:tab w:val="left" w:pos="567"/>
        </w:tabs>
        <w:spacing w:before="120" w:line="276" w:lineRule="auto"/>
        <w:ind w:left="0" w:firstLine="142"/>
        <w:jc w:val="both"/>
        <w:rPr>
          <w:sz w:val="26"/>
          <w:szCs w:val="26"/>
        </w:rPr>
      </w:pPr>
      <w:r w:rsidRPr="00591AA5">
        <w:rPr>
          <w:sz w:val="26"/>
          <w:szCs w:val="26"/>
          <w:lang w:val="es-ES"/>
        </w:rPr>
        <w:t>Allan Okrainec, MD, Ara Tekian, MHPE, PhD, MaryAnne Aarts, MD, Teodor Grantcharov, MD, PhD, Jaime Escallon, MD, and Richard Reznick, MD, Med. Virtual reality training on basic laparoscopic tasks vs. virtual reality training of an en</w:t>
      </w:r>
      <w:r w:rsidRPr="00591AA5">
        <w:rPr>
          <w:sz w:val="26"/>
          <w:szCs w:val="26"/>
        </w:rPr>
        <w:t>tire surgical procedure: A randomized controlled trial using real world operations as an outcome.</w:t>
      </w:r>
    </w:p>
    <w:p w14:paraId="5EA146FA" w14:textId="77777777" w:rsidR="00761FDB" w:rsidRPr="00B01F55" w:rsidRDefault="00487B49" w:rsidP="00E074BE">
      <w:pPr>
        <w:numPr>
          <w:ilvl w:val="0"/>
          <w:numId w:val="3"/>
        </w:numPr>
        <w:tabs>
          <w:tab w:val="left" w:pos="567"/>
        </w:tabs>
        <w:spacing w:before="240" w:after="0"/>
        <w:ind w:left="0" w:firstLine="0"/>
        <w:jc w:val="both"/>
        <w:outlineLvl w:val="1"/>
        <w:rPr>
          <w:rFonts w:ascii="Times New Roman" w:eastAsia="Times New Roman" w:hAnsi="Times New Roman"/>
          <w:b/>
          <w:kern w:val="36"/>
          <w:sz w:val="26"/>
          <w:szCs w:val="26"/>
          <w:lang w:val="es-ES"/>
        </w:rPr>
      </w:pPr>
      <w:r w:rsidRPr="00B01F55">
        <w:rPr>
          <w:rFonts w:ascii="Times New Roman" w:eastAsia="Times New Roman" w:hAnsi="Times New Roman"/>
          <w:b/>
          <w:kern w:val="36"/>
          <w:sz w:val="26"/>
          <w:szCs w:val="26"/>
          <w:lang w:val="es-ES"/>
        </w:rPr>
        <w:t xml:space="preserve">Phương pháp </w:t>
      </w:r>
      <w:r w:rsidR="00945466" w:rsidRPr="00B01F55">
        <w:rPr>
          <w:rFonts w:ascii="Times New Roman" w:eastAsia="Times New Roman" w:hAnsi="Times New Roman"/>
          <w:b/>
          <w:kern w:val="36"/>
          <w:sz w:val="26"/>
          <w:szCs w:val="26"/>
          <w:lang w:val="es-ES"/>
        </w:rPr>
        <w:t>d</w:t>
      </w:r>
      <w:r w:rsidRPr="00B01F55">
        <w:rPr>
          <w:rFonts w:ascii="Times New Roman" w:eastAsia="Times New Roman" w:hAnsi="Times New Roman"/>
          <w:b/>
          <w:kern w:val="36"/>
          <w:sz w:val="26"/>
          <w:szCs w:val="26"/>
          <w:lang w:val="es-ES"/>
        </w:rPr>
        <w:t>ạy</w:t>
      </w:r>
      <w:r w:rsidR="00945466" w:rsidRPr="00B01F55">
        <w:rPr>
          <w:rFonts w:ascii="Times New Roman" w:eastAsia="Times New Roman" w:hAnsi="Times New Roman"/>
          <w:b/>
          <w:kern w:val="36"/>
          <w:sz w:val="26"/>
          <w:szCs w:val="26"/>
          <w:lang w:val="es-ES"/>
        </w:rPr>
        <w:t xml:space="preserve"> – học</w:t>
      </w:r>
      <w:r w:rsidR="00886999" w:rsidRPr="00B01F55">
        <w:rPr>
          <w:rFonts w:ascii="Times New Roman" w:eastAsia="Times New Roman" w:hAnsi="Times New Roman"/>
          <w:b/>
          <w:kern w:val="36"/>
          <w:sz w:val="26"/>
          <w:szCs w:val="26"/>
          <w:lang w:val="es-ES"/>
        </w:rPr>
        <w:t>, trình bày</w:t>
      </w:r>
      <w:r w:rsidR="00945466" w:rsidRPr="00B01F55">
        <w:rPr>
          <w:rFonts w:ascii="Times New Roman" w:eastAsia="Times New Roman" w:hAnsi="Times New Roman"/>
          <w:b/>
          <w:kern w:val="36"/>
          <w:sz w:val="26"/>
          <w:szCs w:val="26"/>
          <w:lang w:val="es-ES"/>
        </w:rPr>
        <w:t>:</w:t>
      </w:r>
    </w:p>
    <w:p w14:paraId="6C2CBC56" w14:textId="77777777" w:rsidR="00A20D10" w:rsidRPr="00591AA5" w:rsidRDefault="004E6303" w:rsidP="00E074BE">
      <w:pPr>
        <w:pStyle w:val="BodyA"/>
        <w:numPr>
          <w:ilvl w:val="0"/>
          <w:numId w:val="10"/>
        </w:numPr>
        <w:tabs>
          <w:tab w:val="left" w:pos="567"/>
        </w:tabs>
        <w:spacing w:before="120" w:line="276" w:lineRule="auto"/>
        <w:ind w:left="0" w:firstLine="142"/>
        <w:jc w:val="both"/>
        <w:rPr>
          <w:sz w:val="26"/>
          <w:szCs w:val="26"/>
          <w:lang w:val="es-ES"/>
        </w:rPr>
      </w:pPr>
      <w:r w:rsidRPr="00591AA5">
        <w:rPr>
          <w:sz w:val="26"/>
          <w:szCs w:val="26"/>
          <w:lang w:val="es-ES"/>
        </w:rPr>
        <w:t>Lý thuyết</w:t>
      </w:r>
      <w:r w:rsidR="00EC44C5" w:rsidRPr="00591AA5">
        <w:rPr>
          <w:sz w:val="26"/>
          <w:szCs w:val="26"/>
          <w:lang w:val="es-ES"/>
        </w:rPr>
        <w:t xml:space="preserve">: </w:t>
      </w:r>
      <w:r w:rsidR="00D04221" w:rsidRPr="00591AA5">
        <w:rPr>
          <w:sz w:val="26"/>
          <w:szCs w:val="26"/>
          <w:lang w:val="es-ES"/>
        </w:rPr>
        <w:tab/>
      </w:r>
    </w:p>
    <w:p w14:paraId="0B420F14" w14:textId="77777777" w:rsidR="00D04221" w:rsidRPr="00591AA5" w:rsidRDefault="00D04221" w:rsidP="00E074BE">
      <w:pPr>
        <w:pStyle w:val="NormalWeb"/>
        <w:numPr>
          <w:ilvl w:val="1"/>
          <w:numId w:val="16"/>
        </w:numPr>
        <w:tabs>
          <w:tab w:val="left" w:pos="567"/>
        </w:tabs>
        <w:spacing w:before="120" w:beforeAutospacing="0" w:after="0" w:afterAutospacing="0" w:line="276" w:lineRule="auto"/>
        <w:ind w:left="0" w:firstLine="142"/>
        <w:jc w:val="both"/>
        <w:rPr>
          <w:sz w:val="26"/>
          <w:szCs w:val="26"/>
          <w:lang w:val="es-ES"/>
        </w:rPr>
      </w:pPr>
      <w:r w:rsidRPr="00591AA5">
        <w:rPr>
          <w:sz w:val="26"/>
          <w:szCs w:val="26"/>
          <w:lang w:val="es-ES"/>
        </w:rPr>
        <w:t>Bài giảng của giảng viên.</w:t>
      </w:r>
    </w:p>
    <w:p w14:paraId="00493209" w14:textId="77777777" w:rsidR="00E074BE" w:rsidRPr="00591AA5" w:rsidRDefault="00E074BE" w:rsidP="00E074BE">
      <w:pPr>
        <w:pStyle w:val="NormalWeb"/>
        <w:numPr>
          <w:ilvl w:val="1"/>
          <w:numId w:val="16"/>
        </w:numPr>
        <w:tabs>
          <w:tab w:val="left" w:pos="567"/>
        </w:tabs>
        <w:spacing w:before="120" w:beforeAutospacing="0" w:after="0" w:afterAutospacing="0" w:line="276" w:lineRule="auto"/>
        <w:ind w:left="0" w:firstLine="142"/>
        <w:jc w:val="both"/>
        <w:rPr>
          <w:sz w:val="26"/>
          <w:szCs w:val="26"/>
          <w:lang w:val="es-ES"/>
        </w:rPr>
      </w:pPr>
      <w:r w:rsidRPr="00591AA5">
        <w:rPr>
          <w:sz w:val="26"/>
          <w:szCs w:val="26"/>
          <w:lang w:val="es-ES"/>
        </w:rPr>
        <w:t>Video clip minh họa</w:t>
      </w:r>
    </w:p>
    <w:p w14:paraId="1311267D" w14:textId="77777777" w:rsidR="00D04221" w:rsidRPr="00591AA5" w:rsidRDefault="00D04221" w:rsidP="00E074BE">
      <w:pPr>
        <w:pStyle w:val="NormalWeb"/>
        <w:numPr>
          <w:ilvl w:val="1"/>
          <w:numId w:val="16"/>
        </w:numPr>
        <w:tabs>
          <w:tab w:val="left" w:pos="567"/>
        </w:tabs>
        <w:spacing w:before="120" w:beforeAutospacing="0" w:after="0" w:afterAutospacing="0" w:line="276" w:lineRule="auto"/>
        <w:ind w:left="0" w:firstLine="142"/>
        <w:jc w:val="both"/>
        <w:rPr>
          <w:sz w:val="26"/>
          <w:szCs w:val="26"/>
          <w:lang w:val="es-ES"/>
        </w:rPr>
      </w:pPr>
      <w:r w:rsidRPr="00591AA5">
        <w:rPr>
          <w:sz w:val="26"/>
          <w:szCs w:val="26"/>
          <w:lang w:val="es-ES"/>
        </w:rPr>
        <w:t>Thảo luận và trả lời câu hỏi.</w:t>
      </w:r>
    </w:p>
    <w:p w14:paraId="13FE4B20" w14:textId="77777777" w:rsidR="00C5305C" w:rsidRPr="00591AA5" w:rsidRDefault="00800CF6" w:rsidP="00E074BE">
      <w:pPr>
        <w:pStyle w:val="BodyA"/>
        <w:numPr>
          <w:ilvl w:val="0"/>
          <w:numId w:val="10"/>
        </w:numPr>
        <w:tabs>
          <w:tab w:val="left" w:pos="567"/>
        </w:tabs>
        <w:spacing w:before="120" w:line="276" w:lineRule="auto"/>
        <w:ind w:left="0" w:firstLine="142"/>
        <w:jc w:val="both"/>
        <w:rPr>
          <w:sz w:val="26"/>
          <w:szCs w:val="26"/>
          <w:lang w:val="es-ES"/>
        </w:rPr>
      </w:pPr>
      <w:r w:rsidRPr="00591AA5">
        <w:rPr>
          <w:sz w:val="26"/>
          <w:szCs w:val="26"/>
          <w:lang w:val="es-ES"/>
        </w:rPr>
        <w:t>Thực hành</w:t>
      </w:r>
      <w:r w:rsidR="00C5305C" w:rsidRPr="00591AA5">
        <w:rPr>
          <w:sz w:val="26"/>
          <w:szCs w:val="26"/>
          <w:lang w:val="es-ES"/>
        </w:rPr>
        <w:t>:</w:t>
      </w:r>
    </w:p>
    <w:p w14:paraId="4A2F92D3" w14:textId="77777777" w:rsidR="00926CA1" w:rsidRPr="00591AA5" w:rsidRDefault="00926CA1" w:rsidP="00926CA1">
      <w:pPr>
        <w:pStyle w:val="NormalWeb"/>
        <w:numPr>
          <w:ilvl w:val="1"/>
          <w:numId w:val="16"/>
        </w:numPr>
        <w:tabs>
          <w:tab w:val="left" w:pos="567"/>
        </w:tabs>
        <w:spacing w:before="120" w:beforeAutospacing="0" w:after="0" w:afterAutospacing="0" w:line="276" w:lineRule="auto"/>
        <w:ind w:left="0" w:firstLine="142"/>
        <w:jc w:val="both"/>
        <w:rPr>
          <w:sz w:val="26"/>
          <w:szCs w:val="26"/>
          <w:lang w:val="es-ES"/>
        </w:rPr>
      </w:pPr>
      <w:r w:rsidRPr="00591AA5">
        <w:rPr>
          <w:sz w:val="26"/>
          <w:szCs w:val="26"/>
          <w:lang w:val="es-ES"/>
        </w:rPr>
        <w:t>Học viên sẽ được chia làm ba nhóm, mỗi nhóm 5 - 7 học viên.</w:t>
      </w:r>
    </w:p>
    <w:p w14:paraId="1D94D7EF" w14:textId="1E3CFC7F" w:rsidR="00C5305C" w:rsidRPr="00591AA5" w:rsidRDefault="00800CF6" w:rsidP="008C4068">
      <w:pPr>
        <w:pStyle w:val="NormalWeb"/>
        <w:numPr>
          <w:ilvl w:val="1"/>
          <w:numId w:val="16"/>
        </w:numPr>
        <w:tabs>
          <w:tab w:val="left" w:pos="567"/>
        </w:tabs>
        <w:spacing w:before="120" w:beforeAutospacing="0" w:after="0" w:afterAutospacing="0" w:line="276" w:lineRule="auto"/>
        <w:ind w:left="0" w:firstLine="142"/>
        <w:jc w:val="both"/>
        <w:rPr>
          <w:sz w:val="26"/>
          <w:szCs w:val="26"/>
          <w:lang w:val="es-ES"/>
        </w:rPr>
      </w:pPr>
      <w:r w:rsidRPr="00591AA5">
        <w:rPr>
          <w:sz w:val="26"/>
          <w:szCs w:val="26"/>
          <w:lang w:val="es-ES"/>
        </w:rPr>
        <w:lastRenderedPageBreak/>
        <w:t xml:space="preserve">Thực hành </w:t>
      </w:r>
      <w:r w:rsidR="00C956A1" w:rsidRPr="00591AA5">
        <w:rPr>
          <w:sz w:val="26"/>
          <w:szCs w:val="26"/>
          <w:lang w:val="es-ES"/>
        </w:rPr>
        <w:t xml:space="preserve">các kỹ năng phẫu thuật nội soi và phẫu thuật nội soi cắt túi mật </w:t>
      </w:r>
      <w:r w:rsidRPr="00591AA5">
        <w:rPr>
          <w:sz w:val="26"/>
          <w:szCs w:val="26"/>
          <w:lang w:val="es-ES"/>
        </w:rPr>
        <w:t xml:space="preserve">trên </w:t>
      </w:r>
      <w:r w:rsidR="00255BAC" w:rsidRPr="00591AA5">
        <w:rPr>
          <w:sz w:val="26"/>
          <w:szCs w:val="26"/>
          <w:lang w:val="es-ES"/>
        </w:rPr>
        <w:t>hệ thống phẫu thuật nội soi mô phỏng (simulator) tại Trung tâm Phẫu thuật thực nghiệm, Đại học Y Dược TPHCM</w:t>
      </w:r>
      <w:r w:rsidR="006314F6" w:rsidRPr="00591AA5">
        <w:rPr>
          <w:sz w:val="26"/>
          <w:szCs w:val="26"/>
          <w:lang w:val="es-ES"/>
        </w:rPr>
        <w:t xml:space="preserve"> (2 buổi/tuần, 4 tiết</w:t>
      </w:r>
      <w:r w:rsidR="000C4FA2" w:rsidRPr="00591AA5">
        <w:rPr>
          <w:sz w:val="26"/>
          <w:szCs w:val="26"/>
          <w:lang w:val="es-ES"/>
        </w:rPr>
        <w:t>/</w:t>
      </w:r>
      <w:r w:rsidR="006314F6" w:rsidRPr="00591AA5">
        <w:rPr>
          <w:sz w:val="26"/>
          <w:szCs w:val="26"/>
          <w:lang w:val="es-ES"/>
        </w:rPr>
        <w:t>buổi)</w:t>
      </w:r>
      <w:r w:rsidR="00255BAC" w:rsidRPr="00591AA5">
        <w:rPr>
          <w:sz w:val="26"/>
          <w:szCs w:val="26"/>
          <w:lang w:val="es-ES"/>
        </w:rPr>
        <w:t>.</w:t>
      </w:r>
    </w:p>
    <w:p w14:paraId="722CB888" w14:textId="66161369" w:rsidR="00800CF6" w:rsidRDefault="006570A4" w:rsidP="008C4068">
      <w:pPr>
        <w:pStyle w:val="NormalWeb"/>
        <w:numPr>
          <w:ilvl w:val="1"/>
          <w:numId w:val="16"/>
        </w:numPr>
        <w:tabs>
          <w:tab w:val="left" w:pos="567"/>
        </w:tabs>
        <w:spacing w:before="120" w:beforeAutospacing="0" w:after="0" w:afterAutospacing="0" w:line="276" w:lineRule="auto"/>
        <w:ind w:left="0" w:firstLine="142"/>
        <w:jc w:val="both"/>
        <w:rPr>
          <w:sz w:val="26"/>
          <w:szCs w:val="26"/>
          <w:lang w:val="es-ES"/>
        </w:rPr>
      </w:pPr>
      <w:r>
        <w:rPr>
          <w:sz w:val="26"/>
          <w:szCs w:val="26"/>
          <w:lang w:val="vi-VN"/>
        </w:rPr>
        <w:t>T</w:t>
      </w:r>
      <w:r w:rsidR="000259B9" w:rsidRPr="00591AA5">
        <w:rPr>
          <w:sz w:val="26"/>
          <w:szCs w:val="26"/>
          <w:lang w:val="es-ES"/>
        </w:rPr>
        <w:t>ham gia phụ</w:t>
      </w:r>
      <w:r>
        <w:rPr>
          <w:sz w:val="26"/>
          <w:szCs w:val="26"/>
          <w:lang w:val="vi-VN"/>
        </w:rPr>
        <w:t>, thực hành</w:t>
      </w:r>
      <w:r w:rsidR="000259B9" w:rsidRPr="00591AA5">
        <w:rPr>
          <w:sz w:val="26"/>
          <w:szCs w:val="26"/>
          <w:lang w:val="es-ES"/>
        </w:rPr>
        <w:t xml:space="preserve"> trong</w:t>
      </w:r>
      <w:r w:rsidR="00A1352E" w:rsidRPr="00591AA5">
        <w:rPr>
          <w:sz w:val="26"/>
          <w:szCs w:val="26"/>
          <w:lang w:val="es-ES"/>
        </w:rPr>
        <w:t xml:space="preserve"> các trường hợp </w:t>
      </w:r>
      <w:r w:rsidR="00EF3D6D">
        <w:rPr>
          <w:sz w:val="26"/>
          <w:szCs w:val="26"/>
          <w:lang w:val="es-ES"/>
        </w:rPr>
        <w:t>PTNS</w:t>
      </w:r>
      <w:r w:rsidR="00A1352E" w:rsidRPr="00591AA5">
        <w:rPr>
          <w:sz w:val="26"/>
          <w:szCs w:val="26"/>
          <w:lang w:val="vi-VN"/>
        </w:rPr>
        <w:t xml:space="preserve"> cắt túi mật</w:t>
      </w:r>
      <w:r w:rsidR="00EF3D6D">
        <w:rPr>
          <w:sz w:val="26"/>
          <w:szCs w:val="26"/>
          <w:lang w:val="vi-VN"/>
        </w:rPr>
        <w:t>;</w:t>
      </w:r>
      <w:r w:rsidR="00A1352E" w:rsidRPr="00591AA5">
        <w:rPr>
          <w:sz w:val="26"/>
          <w:szCs w:val="26"/>
          <w:lang w:val="vi-VN"/>
        </w:rPr>
        <w:t xml:space="preserve"> </w:t>
      </w:r>
      <w:r w:rsidR="00EF3D6D">
        <w:rPr>
          <w:sz w:val="26"/>
          <w:szCs w:val="26"/>
          <w:lang w:val="vi-VN"/>
        </w:rPr>
        <w:t xml:space="preserve">PTNS </w:t>
      </w:r>
      <w:r w:rsidR="00A1352E" w:rsidRPr="00591AA5">
        <w:rPr>
          <w:sz w:val="26"/>
          <w:szCs w:val="26"/>
          <w:lang w:val="es-ES"/>
        </w:rPr>
        <w:t>cắt ruột thừa</w:t>
      </w:r>
      <w:r w:rsidR="00EF3D6D">
        <w:rPr>
          <w:sz w:val="26"/>
          <w:szCs w:val="26"/>
          <w:lang w:val="vi-VN"/>
        </w:rPr>
        <w:t>; PTNS khâu thủng dạ dày, tá tràng; PTNS điều trị viêm túi thừa có biến chứng và PTNS ổ bụng chẩn đoán</w:t>
      </w:r>
      <w:r w:rsidR="00B909A3" w:rsidRPr="00591AA5">
        <w:rPr>
          <w:sz w:val="26"/>
          <w:szCs w:val="26"/>
          <w:lang w:val="es-ES"/>
        </w:rPr>
        <w:t xml:space="preserve"> dưới sự hướng dẫn </w:t>
      </w:r>
      <w:r w:rsidR="00EF3D6D">
        <w:rPr>
          <w:sz w:val="26"/>
          <w:szCs w:val="26"/>
          <w:lang w:val="es-ES"/>
        </w:rPr>
        <w:t>và</w:t>
      </w:r>
      <w:r w:rsidR="00EF3D6D">
        <w:rPr>
          <w:sz w:val="26"/>
          <w:szCs w:val="26"/>
          <w:lang w:val="vi-VN"/>
        </w:rPr>
        <w:t xml:space="preserve"> giám sát </w:t>
      </w:r>
      <w:r w:rsidR="00B909A3" w:rsidRPr="00591AA5">
        <w:rPr>
          <w:sz w:val="26"/>
          <w:szCs w:val="26"/>
          <w:lang w:val="es-ES"/>
        </w:rPr>
        <w:t>của giảng viên</w:t>
      </w:r>
      <w:r w:rsidR="00800CF6" w:rsidRPr="00591AA5">
        <w:rPr>
          <w:sz w:val="26"/>
          <w:szCs w:val="26"/>
          <w:lang w:val="es-ES"/>
        </w:rPr>
        <w:t>.</w:t>
      </w:r>
    </w:p>
    <w:p w14:paraId="77F3A076" w14:textId="275D3F87" w:rsidR="00EF3D6D" w:rsidRPr="00591AA5" w:rsidRDefault="00B60252" w:rsidP="008C4068">
      <w:pPr>
        <w:pStyle w:val="NormalWeb"/>
        <w:numPr>
          <w:ilvl w:val="1"/>
          <w:numId w:val="16"/>
        </w:numPr>
        <w:tabs>
          <w:tab w:val="left" w:pos="567"/>
        </w:tabs>
        <w:spacing w:before="120" w:beforeAutospacing="0" w:after="0" w:afterAutospacing="0" w:line="276" w:lineRule="auto"/>
        <w:ind w:left="0" w:firstLine="142"/>
        <w:jc w:val="both"/>
        <w:rPr>
          <w:sz w:val="26"/>
          <w:szCs w:val="26"/>
          <w:lang w:val="es-ES"/>
        </w:rPr>
      </w:pPr>
      <w:r>
        <w:rPr>
          <w:sz w:val="26"/>
          <w:szCs w:val="26"/>
          <w:lang w:val="es-ES"/>
        </w:rPr>
        <w:t>Thực</w:t>
      </w:r>
      <w:r>
        <w:rPr>
          <w:sz w:val="26"/>
          <w:szCs w:val="26"/>
          <w:lang w:val="vi-VN"/>
        </w:rPr>
        <w:t xml:space="preserve"> hành </w:t>
      </w:r>
      <w:r>
        <w:rPr>
          <w:sz w:val="26"/>
          <w:szCs w:val="26"/>
          <w:lang w:val="es-ES"/>
        </w:rPr>
        <w:t>PTNS</w:t>
      </w:r>
      <w:r w:rsidRPr="00591AA5">
        <w:rPr>
          <w:sz w:val="26"/>
          <w:szCs w:val="26"/>
          <w:lang w:val="vi-VN"/>
        </w:rPr>
        <w:t xml:space="preserve"> cắt túi mật</w:t>
      </w:r>
      <w:r>
        <w:rPr>
          <w:sz w:val="26"/>
          <w:szCs w:val="26"/>
          <w:lang w:val="vi-VN"/>
        </w:rPr>
        <w:t>,</w:t>
      </w:r>
      <w:r w:rsidRPr="00591AA5">
        <w:rPr>
          <w:sz w:val="26"/>
          <w:szCs w:val="26"/>
          <w:lang w:val="vi-VN"/>
        </w:rPr>
        <w:t xml:space="preserve"> </w:t>
      </w:r>
      <w:r>
        <w:rPr>
          <w:sz w:val="26"/>
          <w:szCs w:val="26"/>
          <w:lang w:val="vi-VN"/>
        </w:rPr>
        <w:t xml:space="preserve">PTNS </w:t>
      </w:r>
      <w:r w:rsidRPr="00591AA5">
        <w:rPr>
          <w:sz w:val="26"/>
          <w:szCs w:val="26"/>
          <w:lang w:val="es-ES"/>
        </w:rPr>
        <w:t>cắt ruột thừa</w:t>
      </w:r>
      <w:r>
        <w:rPr>
          <w:sz w:val="26"/>
          <w:szCs w:val="26"/>
          <w:lang w:val="vi-VN"/>
        </w:rPr>
        <w:t xml:space="preserve"> tại cơ quan công tác dưới sự hướng dẫn</w:t>
      </w:r>
      <w:r w:rsidR="005E690A">
        <w:rPr>
          <w:sz w:val="26"/>
          <w:szCs w:val="26"/>
          <w:lang w:val="vi-VN"/>
        </w:rPr>
        <w:t>, giám sát và đánh giá của Giảng viên mời giảng đang công tác tại nơi học viên làm việc.</w:t>
      </w:r>
    </w:p>
    <w:p w14:paraId="38B01B1D" w14:textId="09BBAA52" w:rsidR="009E370F" w:rsidRPr="00591AA5" w:rsidRDefault="00487B49" w:rsidP="008C4068">
      <w:pPr>
        <w:numPr>
          <w:ilvl w:val="0"/>
          <w:numId w:val="3"/>
        </w:numPr>
        <w:tabs>
          <w:tab w:val="left" w:pos="567"/>
        </w:tabs>
        <w:spacing w:before="240" w:after="0"/>
        <w:ind w:left="0" w:firstLine="0"/>
        <w:jc w:val="both"/>
        <w:outlineLvl w:val="1"/>
        <w:rPr>
          <w:rFonts w:ascii="Times New Roman" w:eastAsia="Times New Roman" w:hAnsi="Times New Roman"/>
          <w:kern w:val="36"/>
          <w:sz w:val="26"/>
          <w:szCs w:val="26"/>
          <w:lang w:val="es-ES"/>
        </w:rPr>
      </w:pPr>
      <w:r w:rsidRPr="00591AA5">
        <w:rPr>
          <w:rFonts w:ascii="Times New Roman" w:eastAsia="Times New Roman" w:hAnsi="Times New Roman"/>
          <w:b/>
          <w:kern w:val="36"/>
          <w:sz w:val="26"/>
          <w:szCs w:val="26"/>
          <w:lang w:val="es-ES"/>
        </w:rPr>
        <w:t>Tiêu chuẩn giảng viên và trợ giảng</w:t>
      </w:r>
      <w:r w:rsidR="00A31E87" w:rsidRPr="00591AA5">
        <w:rPr>
          <w:rFonts w:ascii="Times New Roman" w:eastAsia="Times New Roman" w:hAnsi="Times New Roman"/>
          <w:b/>
          <w:kern w:val="36"/>
          <w:sz w:val="26"/>
          <w:szCs w:val="26"/>
          <w:lang w:val="es-ES"/>
        </w:rPr>
        <w:t xml:space="preserve">: </w:t>
      </w:r>
      <w:r w:rsidR="00C97781" w:rsidRPr="00591AA5">
        <w:rPr>
          <w:rFonts w:ascii="Times New Roman" w:eastAsia="Times New Roman" w:hAnsi="Times New Roman"/>
          <w:kern w:val="36"/>
          <w:sz w:val="26"/>
          <w:szCs w:val="26"/>
          <w:lang w:val="es-ES"/>
        </w:rPr>
        <w:t>gồm các Bác sĩ có kiến thức chuyên sâu</w:t>
      </w:r>
      <w:r w:rsidR="00AF385E" w:rsidRPr="00591AA5">
        <w:rPr>
          <w:rFonts w:ascii="Times New Roman" w:eastAsia="Times New Roman" w:hAnsi="Times New Roman"/>
          <w:kern w:val="36"/>
          <w:sz w:val="26"/>
          <w:szCs w:val="26"/>
          <w:lang w:val="es-ES"/>
        </w:rPr>
        <w:t>,</w:t>
      </w:r>
      <w:r w:rsidR="00C97781" w:rsidRPr="00591AA5">
        <w:rPr>
          <w:rFonts w:ascii="Times New Roman" w:eastAsia="Times New Roman" w:hAnsi="Times New Roman"/>
          <w:kern w:val="36"/>
          <w:sz w:val="26"/>
          <w:szCs w:val="26"/>
          <w:lang w:val="es-ES"/>
        </w:rPr>
        <w:t xml:space="preserve"> kinh nghiệm </w:t>
      </w:r>
      <w:r w:rsidR="00AF385E" w:rsidRPr="00591AA5">
        <w:rPr>
          <w:rFonts w:ascii="Times New Roman" w:eastAsia="Times New Roman" w:hAnsi="Times New Roman"/>
          <w:kern w:val="36"/>
          <w:sz w:val="26"/>
          <w:szCs w:val="26"/>
          <w:lang w:val="es-ES"/>
        </w:rPr>
        <w:t xml:space="preserve">giảng dạy </w:t>
      </w:r>
      <w:r w:rsidR="00160C8E" w:rsidRPr="00591AA5">
        <w:rPr>
          <w:rFonts w:ascii="Times New Roman" w:eastAsia="Times New Roman" w:hAnsi="Times New Roman"/>
          <w:kern w:val="36"/>
          <w:sz w:val="26"/>
          <w:szCs w:val="26"/>
          <w:lang w:val="es-ES"/>
        </w:rPr>
        <w:t xml:space="preserve">và </w:t>
      </w:r>
      <w:r w:rsidR="00AF385E" w:rsidRPr="00591AA5">
        <w:rPr>
          <w:rFonts w:ascii="Times New Roman" w:eastAsia="Times New Roman" w:hAnsi="Times New Roman"/>
          <w:kern w:val="36"/>
          <w:sz w:val="26"/>
          <w:szCs w:val="26"/>
          <w:lang w:val="es-ES"/>
        </w:rPr>
        <w:t xml:space="preserve">thực hành </w:t>
      </w:r>
      <w:r w:rsidR="00C97781" w:rsidRPr="00591AA5">
        <w:rPr>
          <w:rFonts w:ascii="Times New Roman" w:eastAsia="Times New Roman" w:hAnsi="Times New Roman"/>
          <w:kern w:val="36"/>
          <w:sz w:val="26"/>
          <w:szCs w:val="26"/>
          <w:lang w:val="es-ES"/>
        </w:rPr>
        <w:t>về phẫu thuật nội soi ổ bụng.</w:t>
      </w:r>
    </w:p>
    <w:p w14:paraId="570CFBFA" w14:textId="77777777" w:rsidR="00A31E87" w:rsidRPr="00591AA5" w:rsidRDefault="008C4068" w:rsidP="00BB7ACF">
      <w:pPr>
        <w:pStyle w:val="ListParagraph"/>
        <w:numPr>
          <w:ilvl w:val="0"/>
          <w:numId w:val="35"/>
        </w:numPr>
        <w:tabs>
          <w:tab w:val="left" w:pos="567"/>
        </w:tabs>
        <w:spacing w:before="120" w:after="0" w:line="276" w:lineRule="auto"/>
        <w:ind w:left="0" w:firstLine="142"/>
        <w:contextualSpacing w:val="0"/>
        <w:jc w:val="both"/>
        <w:outlineLvl w:val="1"/>
        <w:rPr>
          <w:rFonts w:ascii="Times New Roman" w:eastAsia="Times New Roman" w:hAnsi="Times New Roman" w:cs="Times New Roman"/>
          <w:kern w:val="36"/>
          <w:sz w:val="26"/>
          <w:szCs w:val="26"/>
          <w:lang w:val="es-ES"/>
        </w:rPr>
      </w:pPr>
      <w:r w:rsidRPr="00591AA5">
        <w:rPr>
          <w:rFonts w:ascii="Times New Roman" w:eastAsia="Times New Roman" w:hAnsi="Times New Roman" w:cs="Times New Roman"/>
          <w:b/>
          <w:kern w:val="36"/>
          <w:sz w:val="26"/>
          <w:szCs w:val="26"/>
          <w:lang w:val="es-ES"/>
        </w:rPr>
        <w:t>Giảng viên Đại học Y Dược TPHCM</w:t>
      </w:r>
      <w:r w:rsidR="009E370F" w:rsidRPr="00591AA5">
        <w:rPr>
          <w:rFonts w:ascii="Times New Roman" w:eastAsia="Times New Roman" w:hAnsi="Times New Roman" w:cs="Times New Roman"/>
          <w:kern w:val="36"/>
          <w:sz w:val="26"/>
          <w:szCs w:val="26"/>
          <w:lang w:val="es-ES"/>
        </w:rPr>
        <w:t>:</w:t>
      </w:r>
    </w:p>
    <w:p w14:paraId="282B9ADC" w14:textId="1BDA28D7" w:rsidR="00A31E87" w:rsidRPr="00591AA5" w:rsidRDefault="00A2726B" w:rsidP="00A877B4">
      <w:pPr>
        <w:numPr>
          <w:ilvl w:val="0"/>
          <w:numId w:val="37"/>
        </w:numPr>
        <w:tabs>
          <w:tab w:val="left" w:pos="567"/>
        </w:tabs>
        <w:spacing w:before="120" w:after="0"/>
        <w:ind w:left="0" w:firstLine="0"/>
        <w:jc w:val="both"/>
        <w:outlineLvl w:val="1"/>
        <w:rPr>
          <w:rFonts w:ascii="Times New Roman" w:eastAsia="MS Mincho" w:hAnsi="Times New Roman"/>
          <w:sz w:val="26"/>
          <w:szCs w:val="26"/>
          <w:lang w:val="vi-VN"/>
        </w:rPr>
      </w:pPr>
      <w:r w:rsidRPr="00591AA5">
        <w:rPr>
          <w:rFonts w:ascii="Times New Roman" w:eastAsia="MS Mincho" w:hAnsi="Times New Roman"/>
          <w:sz w:val="26"/>
          <w:szCs w:val="26"/>
          <w:lang w:val="vi-VN"/>
        </w:rPr>
        <w:t>PGS TS BS</w:t>
      </w:r>
      <w:r w:rsidR="00A13602" w:rsidRPr="00591AA5">
        <w:rPr>
          <w:rFonts w:ascii="Times New Roman" w:eastAsia="MS Mincho" w:hAnsi="Times New Roman"/>
          <w:sz w:val="26"/>
          <w:szCs w:val="26"/>
          <w:lang w:val="es-ES"/>
        </w:rPr>
        <w:t>.</w:t>
      </w:r>
      <w:r w:rsidRPr="00591AA5">
        <w:rPr>
          <w:rFonts w:ascii="Times New Roman" w:eastAsia="MS Mincho" w:hAnsi="Times New Roman"/>
          <w:sz w:val="26"/>
          <w:szCs w:val="26"/>
          <w:lang w:val="vi-VN"/>
        </w:rPr>
        <w:t xml:space="preserve"> Nguyễn Hoàng Bắc</w:t>
      </w:r>
      <w:r w:rsidR="00A31E87" w:rsidRPr="00591AA5">
        <w:rPr>
          <w:rFonts w:ascii="Times New Roman" w:eastAsia="MS Mincho" w:hAnsi="Times New Roman"/>
          <w:sz w:val="26"/>
          <w:szCs w:val="26"/>
          <w:lang w:val="vi-VN"/>
        </w:rPr>
        <w:t xml:space="preserve"> </w:t>
      </w:r>
      <w:r w:rsidRPr="00591AA5">
        <w:rPr>
          <w:rFonts w:ascii="Times New Roman" w:eastAsia="MS Mincho" w:hAnsi="Times New Roman"/>
          <w:sz w:val="26"/>
          <w:szCs w:val="26"/>
          <w:lang w:val="vi-VN"/>
        </w:rPr>
        <w:t>-</w:t>
      </w:r>
      <w:r w:rsidR="00A877B4" w:rsidRPr="00591AA5">
        <w:rPr>
          <w:rFonts w:ascii="Times New Roman" w:eastAsia="MS Mincho" w:hAnsi="Times New Roman"/>
          <w:sz w:val="26"/>
          <w:szCs w:val="26"/>
          <w:lang w:val="vi-VN"/>
        </w:rPr>
        <w:t xml:space="preserve"> Phó Trưởng Bộ môn Ngoại tổng quát, Đại học Y Dược TPHCM;</w:t>
      </w:r>
      <w:r w:rsidR="00F76811" w:rsidRPr="00591AA5">
        <w:rPr>
          <w:rFonts w:ascii="Times New Roman" w:eastAsia="MS Mincho" w:hAnsi="Times New Roman"/>
          <w:sz w:val="26"/>
          <w:szCs w:val="26"/>
          <w:lang w:val="es-ES"/>
        </w:rPr>
        <w:t xml:space="preserve"> </w:t>
      </w:r>
      <w:r w:rsidR="00A877B4" w:rsidRPr="00591AA5">
        <w:rPr>
          <w:rFonts w:ascii="Times New Roman" w:eastAsia="MS Mincho" w:hAnsi="Times New Roman"/>
          <w:sz w:val="26"/>
          <w:szCs w:val="26"/>
          <w:lang w:val="es-ES"/>
        </w:rPr>
        <w:t>Trưởng Trung tâm Huấn luyện phẫu thuật nội soi</w:t>
      </w:r>
      <w:r w:rsidR="00A877B4" w:rsidRPr="00591AA5">
        <w:rPr>
          <w:rFonts w:ascii="Times New Roman" w:eastAsia="MS Mincho" w:hAnsi="Times New Roman"/>
          <w:sz w:val="26"/>
          <w:szCs w:val="26"/>
          <w:lang w:val="vi-VN"/>
        </w:rPr>
        <w:t xml:space="preserve">, </w:t>
      </w:r>
      <w:r w:rsidR="00A877B4" w:rsidRPr="00591AA5">
        <w:rPr>
          <w:rFonts w:ascii="Times New Roman" w:eastAsia="MS Mincho" w:hAnsi="Times New Roman"/>
          <w:sz w:val="26"/>
          <w:szCs w:val="26"/>
          <w:lang w:val="es-ES"/>
        </w:rPr>
        <w:t>Bệnh viện Đại học Y Dược TPHCM</w:t>
      </w:r>
      <w:r w:rsidR="003F671E" w:rsidRPr="00591AA5">
        <w:rPr>
          <w:rFonts w:ascii="Times New Roman" w:eastAsia="MS Mincho" w:hAnsi="Times New Roman"/>
          <w:sz w:val="26"/>
          <w:szCs w:val="26"/>
          <w:lang w:val="vi-VN"/>
        </w:rPr>
        <w:t>;</w:t>
      </w:r>
    </w:p>
    <w:p w14:paraId="6A35B18A" w14:textId="77777777" w:rsidR="000A3086" w:rsidRPr="00591AA5" w:rsidRDefault="000A3086" w:rsidP="000A3086">
      <w:pPr>
        <w:numPr>
          <w:ilvl w:val="0"/>
          <w:numId w:val="37"/>
        </w:numPr>
        <w:tabs>
          <w:tab w:val="left" w:pos="567"/>
        </w:tabs>
        <w:spacing w:before="120" w:after="0"/>
        <w:ind w:left="0" w:firstLine="0"/>
        <w:jc w:val="both"/>
        <w:outlineLvl w:val="1"/>
        <w:rPr>
          <w:rFonts w:ascii="Times New Roman" w:eastAsia="MS Mincho" w:hAnsi="Times New Roman"/>
          <w:sz w:val="26"/>
          <w:szCs w:val="26"/>
          <w:lang w:val="vi-VN"/>
        </w:rPr>
      </w:pPr>
      <w:r w:rsidRPr="00591AA5">
        <w:rPr>
          <w:rFonts w:ascii="Times New Roman" w:eastAsia="MS Mincho" w:hAnsi="Times New Roman"/>
          <w:sz w:val="26"/>
          <w:szCs w:val="26"/>
          <w:lang w:val="vi-VN"/>
        </w:rPr>
        <w:t>TS BS</w:t>
      </w:r>
      <w:r w:rsidRPr="00591AA5">
        <w:rPr>
          <w:rFonts w:ascii="Times New Roman" w:eastAsia="MS Mincho" w:hAnsi="Times New Roman"/>
          <w:sz w:val="26"/>
          <w:szCs w:val="26"/>
          <w:lang w:val="es-ES"/>
        </w:rPr>
        <w:t>.</w:t>
      </w:r>
      <w:r w:rsidRPr="00591AA5">
        <w:rPr>
          <w:rFonts w:ascii="Times New Roman" w:eastAsia="MS Mincho" w:hAnsi="Times New Roman"/>
          <w:sz w:val="26"/>
          <w:szCs w:val="26"/>
          <w:lang w:val="vi-VN"/>
        </w:rPr>
        <w:t xml:space="preserve"> Bùi Chí Thương - Giảng viên Bộ môn </w:t>
      </w:r>
      <w:r w:rsidRPr="00591AA5">
        <w:rPr>
          <w:rFonts w:ascii="Times New Roman" w:eastAsia="MS Mincho" w:hAnsi="Times New Roman"/>
          <w:sz w:val="26"/>
          <w:szCs w:val="26"/>
          <w:lang w:val="es-ES"/>
        </w:rPr>
        <w:t>Phụ s</w:t>
      </w:r>
      <w:r w:rsidRPr="00591AA5">
        <w:rPr>
          <w:rFonts w:ascii="Times New Roman" w:eastAsia="MS Mincho" w:hAnsi="Times New Roman"/>
          <w:sz w:val="26"/>
          <w:szCs w:val="26"/>
          <w:lang w:val="vi-VN"/>
        </w:rPr>
        <w:t>ản, Đại học Y Dược TPHCM;</w:t>
      </w:r>
    </w:p>
    <w:p w14:paraId="2BE0B91F" w14:textId="0249D810" w:rsidR="00AB06C4" w:rsidRPr="00591AA5" w:rsidRDefault="00A2726B" w:rsidP="00A877B4">
      <w:pPr>
        <w:numPr>
          <w:ilvl w:val="0"/>
          <w:numId w:val="37"/>
        </w:numPr>
        <w:tabs>
          <w:tab w:val="left" w:pos="567"/>
        </w:tabs>
        <w:spacing w:before="120" w:after="0"/>
        <w:ind w:left="0" w:firstLine="0"/>
        <w:jc w:val="both"/>
        <w:outlineLvl w:val="1"/>
        <w:rPr>
          <w:rFonts w:ascii="Times New Roman" w:eastAsia="MS Mincho" w:hAnsi="Times New Roman"/>
          <w:sz w:val="26"/>
          <w:szCs w:val="26"/>
          <w:lang w:val="vi-VN"/>
        </w:rPr>
      </w:pPr>
      <w:r w:rsidRPr="00591AA5">
        <w:rPr>
          <w:rFonts w:ascii="Times New Roman" w:eastAsia="MS Mincho" w:hAnsi="Times New Roman"/>
          <w:sz w:val="26"/>
          <w:szCs w:val="26"/>
          <w:lang w:val="vi-VN"/>
        </w:rPr>
        <w:t>BS</w:t>
      </w:r>
      <w:r w:rsidR="00A13602" w:rsidRPr="00591AA5">
        <w:rPr>
          <w:rFonts w:ascii="Times New Roman" w:eastAsia="MS Mincho" w:hAnsi="Times New Roman"/>
          <w:sz w:val="26"/>
          <w:szCs w:val="26"/>
          <w:lang w:val="vi-VN"/>
        </w:rPr>
        <w:t>CKI.</w:t>
      </w:r>
      <w:r w:rsidRPr="00591AA5">
        <w:rPr>
          <w:rFonts w:ascii="Times New Roman" w:eastAsia="MS Mincho" w:hAnsi="Times New Roman"/>
          <w:sz w:val="26"/>
          <w:szCs w:val="26"/>
          <w:lang w:val="vi-VN"/>
        </w:rPr>
        <w:t xml:space="preserve"> Lê Quan Anh Tuấn</w:t>
      </w:r>
      <w:r w:rsidR="00CB1EF5" w:rsidRPr="00591AA5">
        <w:rPr>
          <w:rFonts w:ascii="Times New Roman" w:eastAsia="MS Mincho" w:hAnsi="Times New Roman"/>
          <w:sz w:val="26"/>
          <w:szCs w:val="26"/>
          <w:lang w:val="vi-VN"/>
        </w:rPr>
        <w:t xml:space="preserve"> </w:t>
      </w:r>
      <w:r w:rsidR="00A31E87" w:rsidRPr="00591AA5">
        <w:rPr>
          <w:rFonts w:ascii="Times New Roman" w:eastAsia="MS Mincho" w:hAnsi="Times New Roman"/>
          <w:sz w:val="26"/>
          <w:szCs w:val="26"/>
          <w:lang w:val="vi-VN"/>
        </w:rPr>
        <w:t>- Trưởng khoa</w:t>
      </w:r>
      <w:r w:rsidRPr="00591AA5">
        <w:rPr>
          <w:rFonts w:ascii="Times New Roman" w:eastAsia="MS Mincho" w:hAnsi="Times New Roman"/>
          <w:sz w:val="26"/>
          <w:szCs w:val="26"/>
          <w:lang w:val="vi-VN"/>
        </w:rPr>
        <w:t xml:space="preserve"> Ngoại Gan</w:t>
      </w:r>
      <w:r w:rsidR="00A877B4" w:rsidRPr="00591AA5">
        <w:rPr>
          <w:rFonts w:ascii="Times New Roman" w:eastAsia="MS Mincho" w:hAnsi="Times New Roman"/>
          <w:sz w:val="26"/>
          <w:szCs w:val="26"/>
          <w:lang w:val="vi-VN"/>
        </w:rPr>
        <w:t>-</w:t>
      </w:r>
      <w:r w:rsidRPr="00591AA5">
        <w:rPr>
          <w:rFonts w:ascii="Times New Roman" w:eastAsia="MS Mincho" w:hAnsi="Times New Roman"/>
          <w:sz w:val="26"/>
          <w:szCs w:val="26"/>
          <w:lang w:val="vi-VN"/>
        </w:rPr>
        <w:t>Mậ</w:t>
      </w:r>
      <w:r w:rsidR="00A877B4" w:rsidRPr="00591AA5">
        <w:rPr>
          <w:rFonts w:ascii="Times New Roman" w:eastAsia="MS Mincho" w:hAnsi="Times New Roman"/>
          <w:sz w:val="26"/>
          <w:szCs w:val="26"/>
          <w:lang w:val="vi-VN"/>
        </w:rPr>
        <w:t>t-</w:t>
      </w:r>
      <w:r w:rsidRPr="00591AA5">
        <w:rPr>
          <w:rFonts w:ascii="Times New Roman" w:eastAsia="MS Mincho" w:hAnsi="Times New Roman"/>
          <w:sz w:val="26"/>
          <w:szCs w:val="26"/>
          <w:lang w:val="vi-VN"/>
        </w:rPr>
        <w:t>Tuỵ</w:t>
      </w:r>
      <w:r w:rsidR="00A31E87" w:rsidRPr="00591AA5">
        <w:rPr>
          <w:rFonts w:ascii="Times New Roman" w:eastAsia="MS Mincho" w:hAnsi="Times New Roman"/>
          <w:sz w:val="26"/>
          <w:szCs w:val="26"/>
          <w:lang w:val="vi-VN"/>
        </w:rPr>
        <w:t>, Bệnh viện Đại học Y Dược TPHCM</w:t>
      </w:r>
      <w:r w:rsidR="00A13602" w:rsidRPr="00591AA5">
        <w:rPr>
          <w:rFonts w:ascii="Times New Roman" w:eastAsia="MS Mincho" w:hAnsi="Times New Roman"/>
          <w:sz w:val="26"/>
          <w:szCs w:val="26"/>
          <w:lang w:val="vi-VN"/>
        </w:rPr>
        <w:t>;</w:t>
      </w:r>
      <w:r w:rsidR="00AD0AD4" w:rsidRPr="00591AA5">
        <w:rPr>
          <w:rFonts w:ascii="Times New Roman" w:eastAsia="MS Mincho" w:hAnsi="Times New Roman"/>
          <w:sz w:val="26"/>
          <w:szCs w:val="26"/>
          <w:lang w:val="vi-VN"/>
        </w:rPr>
        <w:t xml:space="preserve"> Giảng viên Bộ môn Ngoại</w:t>
      </w:r>
      <w:r w:rsidR="00A13602" w:rsidRPr="00591AA5">
        <w:rPr>
          <w:rFonts w:ascii="Times New Roman" w:eastAsia="MS Mincho" w:hAnsi="Times New Roman"/>
          <w:sz w:val="26"/>
          <w:szCs w:val="26"/>
          <w:lang w:val="vi-VN"/>
        </w:rPr>
        <w:t xml:space="preserve"> tổng quát</w:t>
      </w:r>
      <w:r w:rsidR="00AD0AD4" w:rsidRPr="00591AA5">
        <w:rPr>
          <w:rFonts w:ascii="Times New Roman" w:eastAsia="MS Mincho" w:hAnsi="Times New Roman"/>
          <w:sz w:val="26"/>
          <w:szCs w:val="26"/>
          <w:lang w:val="vi-VN"/>
        </w:rPr>
        <w:t>, Đại học Y Dượ</w:t>
      </w:r>
      <w:r w:rsidR="00BB7ACF" w:rsidRPr="00591AA5">
        <w:rPr>
          <w:rFonts w:ascii="Times New Roman" w:eastAsia="MS Mincho" w:hAnsi="Times New Roman"/>
          <w:sz w:val="26"/>
          <w:szCs w:val="26"/>
          <w:lang w:val="vi-VN"/>
        </w:rPr>
        <w:t>c TPHCM;</w:t>
      </w:r>
    </w:p>
    <w:p w14:paraId="672AB3E0" w14:textId="52258028" w:rsidR="00AD0AD4" w:rsidRPr="00591AA5" w:rsidRDefault="00AD0AD4" w:rsidP="00A877B4">
      <w:pPr>
        <w:numPr>
          <w:ilvl w:val="0"/>
          <w:numId w:val="37"/>
        </w:numPr>
        <w:tabs>
          <w:tab w:val="left" w:pos="567"/>
        </w:tabs>
        <w:spacing w:before="120" w:after="0"/>
        <w:ind w:left="0" w:firstLine="0"/>
        <w:jc w:val="both"/>
        <w:outlineLvl w:val="1"/>
        <w:rPr>
          <w:rFonts w:ascii="Times New Roman" w:eastAsia="MS Mincho" w:hAnsi="Times New Roman"/>
          <w:sz w:val="26"/>
          <w:szCs w:val="26"/>
          <w:lang w:val="vi-VN"/>
        </w:rPr>
      </w:pPr>
      <w:r w:rsidRPr="00591AA5">
        <w:rPr>
          <w:rFonts w:ascii="Times New Roman" w:eastAsia="MS Mincho" w:hAnsi="Times New Roman"/>
          <w:sz w:val="26"/>
          <w:szCs w:val="26"/>
          <w:lang w:val="vi-VN"/>
        </w:rPr>
        <w:t>TS BS</w:t>
      </w:r>
      <w:r w:rsidR="00BB7ACF" w:rsidRPr="00591AA5">
        <w:rPr>
          <w:rFonts w:ascii="Times New Roman" w:eastAsia="MS Mincho" w:hAnsi="Times New Roman"/>
          <w:sz w:val="26"/>
          <w:szCs w:val="26"/>
          <w:lang w:val="vi-VN"/>
        </w:rPr>
        <w:t>.</w:t>
      </w:r>
      <w:r w:rsidRPr="00591AA5">
        <w:rPr>
          <w:rFonts w:ascii="Times New Roman" w:eastAsia="MS Mincho" w:hAnsi="Times New Roman"/>
          <w:sz w:val="26"/>
          <w:szCs w:val="26"/>
          <w:lang w:val="vi-VN"/>
        </w:rPr>
        <w:t xml:space="preserve"> Trần Công Duy Long - Phó </w:t>
      </w:r>
      <w:r w:rsidR="00AF2160" w:rsidRPr="00591AA5">
        <w:rPr>
          <w:rFonts w:ascii="Times New Roman" w:eastAsia="MS Mincho" w:hAnsi="Times New Roman"/>
          <w:sz w:val="26"/>
          <w:szCs w:val="26"/>
          <w:lang w:val="vi-VN"/>
        </w:rPr>
        <w:t>T</w:t>
      </w:r>
      <w:r w:rsidRPr="00591AA5">
        <w:rPr>
          <w:rFonts w:ascii="Times New Roman" w:eastAsia="MS Mincho" w:hAnsi="Times New Roman"/>
          <w:sz w:val="26"/>
          <w:szCs w:val="26"/>
          <w:lang w:val="vi-VN"/>
        </w:rPr>
        <w:t>rưởng khoa Ngoại Gan</w:t>
      </w:r>
      <w:r w:rsidR="00A877B4" w:rsidRPr="00591AA5">
        <w:rPr>
          <w:rFonts w:ascii="Times New Roman" w:eastAsia="MS Mincho" w:hAnsi="Times New Roman"/>
          <w:sz w:val="26"/>
          <w:szCs w:val="26"/>
          <w:lang w:val="vi-VN"/>
        </w:rPr>
        <w:t>-</w:t>
      </w:r>
      <w:r w:rsidRPr="00591AA5">
        <w:rPr>
          <w:rFonts w:ascii="Times New Roman" w:eastAsia="MS Mincho" w:hAnsi="Times New Roman"/>
          <w:sz w:val="26"/>
          <w:szCs w:val="26"/>
          <w:lang w:val="vi-VN"/>
        </w:rPr>
        <w:t>Mậ</w:t>
      </w:r>
      <w:r w:rsidR="00A877B4" w:rsidRPr="00591AA5">
        <w:rPr>
          <w:rFonts w:ascii="Times New Roman" w:eastAsia="MS Mincho" w:hAnsi="Times New Roman"/>
          <w:sz w:val="26"/>
          <w:szCs w:val="26"/>
          <w:lang w:val="vi-VN"/>
        </w:rPr>
        <w:t>t-</w:t>
      </w:r>
      <w:r w:rsidRPr="00591AA5">
        <w:rPr>
          <w:rFonts w:ascii="Times New Roman" w:eastAsia="MS Mincho" w:hAnsi="Times New Roman"/>
          <w:sz w:val="26"/>
          <w:szCs w:val="26"/>
          <w:lang w:val="vi-VN"/>
        </w:rPr>
        <w:t>Tuỵ, Bệnh viện Đại học Y Dược TPHCM</w:t>
      </w:r>
      <w:r w:rsidR="00BB7ACF" w:rsidRPr="00591AA5">
        <w:rPr>
          <w:rFonts w:ascii="Times New Roman" w:eastAsia="MS Mincho" w:hAnsi="Times New Roman"/>
          <w:sz w:val="26"/>
          <w:szCs w:val="26"/>
          <w:lang w:val="vi-VN"/>
        </w:rPr>
        <w:t>;</w:t>
      </w:r>
      <w:r w:rsidRPr="00591AA5">
        <w:rPr>
          <w:rFonts w:ascii="Times New Roman" w:eastAsia="MS Mincho" w:hAnsi="Times New Roman"/>
          <w:sz w:val="26"/>
          <w:szCs w:val="26"/>
          <w:lang w:val="vi-VN"/>
        </w:rPr>
        <w:t xml:space="preserve"> Giảng viên Bộ môn Ngoại</w:t>
      </w:r>
      <w:r w:rsidR="00BB7ACF" w:rsidRPr="00591AA5">
        <w:rPr>
          <w:rFonts w:ascii="Times New Roman" w:eastAsia="MS Mincho" w:hAnsi="Times New Roman"/>
          <w:sz w:val="26"/>
          <w:szCs w:val="26"/>
          <w:lang w:val="vi-VN"/>
        </w:rPr>
        <w:t xml:space="preserve"> tổng quát</w:t>
      </w:r>
      <w:r w:rsidRPr="00591AA5">
        <w:rPr>
          <w:rFonts w:ascii="Times New Roman" w:eastAsia="MS Mincho" w:hAnsi="Times New Roman"/>
          <w:sz w:val="26"/>
          <w:szCs w:val="26"/>
          <w:lang w:val="vi-VN"/>
        </w:rPr>
        <w:t>, Đại học Y Dượ</w:t>
      </w:r>
      <w:r w:rsidR="00BB7ACF" w:rsidRPr="00591AA5">
        <w:rPr>
          <w:rFonts w:ascii="Times New Roman" w:eastAsia="MS Mincho" w:hAnsi="Times New Roman"/>
          <w:sz w:val="26"/>
          <w:szCs w:val="26"/>
          <w:lang w:val="vi-VN"/>
        </w:rPr>
        <w:t>c TPHCM;</w:t>
      </w:r>
    </w:p>
    <w:p w14:paraId="6C437B81" w14:textId="77777777" w:rsidR="00AD0AD4" w:rsidRPr="00591AA5" w:rsidRDefault="00AD0AD4" w:rsidP="00A877B4">
      <w:pPr>
        <w:numPr>
          <w:ilvl w:val="0"/>
          <w:numId w:val="37"/>
        </w:numPr>
        <w:tabs>
          <w:tab w:val="left" w:pos="567"/>
        </w:tabs>
        <w:spacing w:before="120" w:after="0"/>
        <w:ind w:left="0" w:firstLine="0"/>
        <w:jc w:val="both"/>
        <w:outlineLvl w:val="1"/>
        <w:rPr>
          <w:rFonts w:ascii="Times New Roman" w:eastAsia="MS Mincho" w:hAnsi="Times New Roman"/>
          <w:sz w:val="26"/>
          <w:szCs w:val="26"/>
          <w:lang w:val="vi-VN"/>
        </w:rPr>
      </w:pPr>
      <w:r w:rsidRPr="00591AA5">
        <w:rPr>
          <w:rFonts w:ascii="Times New Roman" w:eastAsia="MS Mincho" w:hAnsi="Times New Roman"/>
          <w:sz w:val="26"/>
          <w:szCs w:val="26"/>
          <w:lang w:val="vi-VN"/>
        </w:rPr>
        <w:t>TS BS</w:t>
      </w:r>
      <w:r w:rsidR="00BB7ACF" w:rsidRPr="00591AA5">
        <w:rPr>
          <w:rFonts w:ascii="Times New Roman" w:eastAsia="MS Mincho" w:hAnsi="Times New Roman"/>
          <w:sz w:val="26"/>
          <w:szCs w:val="26"/>
          <w:lang w:val="vi-VN"/>
        </w:rPr>
        <w:t>.</w:t>
      </w:r>
      <w:r w:rsidRPr="00591AA5">
        <w:rPr>
          <w:rFonts w:ascii="Times New Roman" w:eastAsia="MS Mincho" w:hAnsi="Times New Roman"/>
          <w:sz w:val="26"/>
          <w:szCs w:val="26"/>
          <w:lang w:val="vi-VN"/>
        </w:rPr>
        <w:t xml:space="preserve"> Ung Văn Việt</w:t>
      </w:r>
      <w:r w:rsidR="00B42DB5" w:rsidRPr="00591AA5">
        <w:rPr>
          <w:rFonts w:ascii="Times New Roman" w:eastAsia="MS Mincho" w:hAnsi="Times New Roman"/>
          <w:sz w:val="26"/>
          <w:szCs w:val="26"/>
          <w:lang w:val="vi-VN"/>
        </w:rPr>
        <w:t xml:space="preserve"> - Phó T</w:t>
      </w:r>
      <w:r w:rsidR="00372C8E" w:rsidRPr="00591AA5">
        <w:rPr>
          <w:rFonts w:ascii="Times New Roman" w:eastAsia="MS Mincho" w:hAnsi="Times New Roman"/>
          <w:sz w:val="26"/>
          <w:szCs w:val="26"/>
          <w:lang w:val="vi-VN"/>
        </w:rPr>
        <w:t xml:space="preserve">rưởng khoa Ngoại Tiêu </w:t>
      </w:r>
      <w:r w:rsidR="00997349" w:rsidRPr="00591AA5">
        <w:rPr>
          <w:rFonts w:ascii="Times New Roman" w:eastAsia="MS Mincho" w:hAnsi="Times New Roman"/>
          <w:sz w:val="26"/>
          <w:szCs w:val="26"/>
          <w:lang w:val="vi-VN"/>
        </w:rPr>
        <w:t>h</w:t>
      </w:r>
      <w:r w:rsidR="00372C8E" w:rsidRPr="00591AA5">
        <w:rPr>
          <w:rFonts w:ascii="Times New Roman" w:eastAsia="MS Mincho" w:hAnsi="Times New Roman"/>
          <w:sz w:val="26"/>
          <w:szCs w:val="26"/>
          <w:lang w:val="vi-VN"/>
        </w:rPr>
        <w:t>oá, Bệnh viện Đại học Y Dược TPHCM</w:t>
      </w:r>
      <w:r w:rsidR="00BB7ACF" w:rsidRPr="00591AA5">
        <w:rPr>
          <w:rFonts w:ascii="Times New Roman" w:eastAsia="MS Mincho" w:hAnsi="Times New Roman"/>
          <w:sz w:val="26"/>
          <w:szCs w:val="26"/>
          <w:lang w:val="vi-VN"/>
        </w:rPr>
        <w:t xml:space="preserve">; </w:t>
      </w:r>
      <w:r w:rsidRPr="00591AA5">
        <w:rPr>
          <w:rFonts w:ascii="Times New Roman" w:eastAsia="MS Mincho" w:hAnsi="Times New Roman"/>
          <w:sz w:val="26"/>
          <w:szCs w:val="26"/>
          <w:lang w:val="vi-VN"/>
        </w:rPr>
        <w:t>Giảng viên Bộ môn Ngoại</w:t>
      </w:r>
      <w:r w:rsidR="00BB7ACF" w:rsidRPr="00591AA5">
        <w:rPr>
          <w:rFonts w:ascii="Times New Roman" w:eastAsia="MS Mincho" w:hAnsi="Times New Roman"/>
          <w:sz w:val="26"/>
          <w:szCs w:val="26"/>
          <w:lang w:val="vi-VN"/>
        </w:rPr>
        <w:t xml:space="preserve"> tổng quát</w:t>
      </w:r>
      <w:r w:rsidRPr="00591AA5">
        <w:rPr>
          <w:rFonts w:ascii="Times New Roman" w:eastAsia="MS Mincho" w:hAnsi="Times New Roman"/>
          <w:sz w:val="26"/>
          <w:szCs w:val="26"/>
          <w:lang w:val="vi-VN"/>
        </w:rPr>
        <w:t>, Đại học Y Dượ</w:t>
      </w:r>
      <w:r w:rsidR="00BB7ACF" w:rsidRPr="00591AA5">
        <w:rPr>
          <w:rFonts w:ascii="Times New Roman" w:eastAsia="MS Mincho" w:hAnsi="Times New Roman"/>
          <w:sz w:val="26"/>
          <w:szCs w:val="26"/>
          <w:lang w:val="vi-VN"/>
        </w:rPr>
        <w:t>c TPHCM;</w:t>
      </w:r>
    </w:p>
    <w:p w14:paraId="73E5E99D" w14:textId="114B8470" w:rsidR="00AD0AD4" w:rsidRPr="00591AA5" w:rsidRDefault="00AD0AD4" w:rsidP="00A877B4">
      <w:pPr>
        <w:numPr>
          <w:ilvl w:val="0"/>
          <w:numId w:val="37"/>
        </w:numPr>
        <w:tabs>
          <w:tab w:val="left" w:pos="567"/>
        </w:tabs>
        <w:spacing w:before="120" w:after="0"/>
        <w:ind w:left="0" w:firstLine="0"/>
        <w:jc w:val="both"/>
        <w:outlineLvl w:val="1"/>
        <w:rPr>
          <w:rFonts w:ascii="Times New Roman" w:eastAsia="MS Mincho" w:hAnsi="Times New Roman"/>
          <w:sz w:val="26"/>
          <w:szCs w:val="26"/>
          <w:lang w:val="vi-VN"/>
        </w:rPr>
      </w:pPr>
      <w:r w:rsidRPr="00591AA5">
        <w:rPr>
          <w:rFonts w:ascii="Times New Roman" w:eastAsia="MS Mincho" w:hAnsi="Times New Roman"/>
          <w:sz w:val="26"/>
          <w:szCs w:val="26"/>
          <w:lang w:val="vi-VN"/>
        </w:rPr>
        <w:t>TS BS</w:t>
      </w:r>
      <w:r w:rsidR="00BB7ACF" w:rsidRPr="00591AA5">
        <w:rPr>
          <w:rFonts w:ascii="Times New Roman" w:eastAsia="MS Mincho" w:hAnsi="Times New Roman"/>
          <w:sz w:val="26"/>
          <w:szCs w:val="26"/>
          <w:lang w:val="vi-VN"/>
        </w:rPr>
        <w:t>.</w:t>
      </w:r>
      <w:r w:rsidRPr="00591AA5">
        <w:rPr>
          <w:rFonts w:ascii="Times New Roman" w:eastAsia="MS Mincho" w:hAnsi="Times New Roman"/>
          <w:sz w:val="26"/>
          <w:szCs w:val="26"/>
          <w:lang w:val="vi-VN"/>
        </w:rPr>
        <w:t xml:space="preserve"> Nguyễn Hữu Thịnh -</w:t>
      </w:r>
      <w:r w:rsidR="004D20AA" w:rsidRPr="00591AA5">
        <w:rPr>
          <w:rFonts w:ascii="Times New Roman" w:eastAsia="MS Mincho" w:hAnsi="Times New Roman"/>
          <w:sz w:val="26"/>
          <w:szCs w:val="26"/>
          <w:lang w:val="vi-VN"/>
        </w:rPr>
        <w:t xml:space="preserve"> </w:t>
      </w:r>
      <w:r w:rsidR="00A877B4" w:rsidRPr="00591AA5">
        <w:rPr>
          <w:rFonts w:ascii="Times New Roman" w:eastAsia="MS Mincho" w:hAnsi="Times New Roman"/>
          <w:sz w:val="26"/>
          <w:szCs w:val="26"/>
          <w:lang w:val="vi-VN"/>
        </w:rPr>
        <w:t xml:space="preserve">Giảng viên Bộ môn Ngoại tổng quát, Đại học Y Dược TPHCM; </w:t>
      </w:r>
    </w:p>
    <w:p w14:paraId="192488BE" w14:textId="26007036" w:rsidR="00F76811" w:rsidRPr="00591AA5" w:rsidRDefault="00F76811" w:rsidP="00A877B4">
      <w:pPr>
        <w:numPr>
          <w:ilvl w:val="0"/>
          <w:numId w:val="37"/>
        </w:numPr>
        <w:tabs>
          <w:tab w:val="left" w:pos="567"/>
        </w:tabs>
        <w:spacing w:before="120" w:after="0"/>
        <w:ind w:left="0" w:firstLine="0"/>
        <w:jc w:val="both"/>
        <w:outlineLvl w:val="1"/>
        <w:rPr>
          <w:rFonts w:ascii="Times New Roman" w:eastAsia="MS Mincho" w:hAnsi="Times New Roman"/>
          <w:sz w:val="26"/>
          <w:szCs w:val="26"/>
          <w:lang w:val="vi-VN"/>
        </w:rPr>
      </w:pPr>
      <w:r w:rsidRPr="00591AA5">
        <w:rPr>
          <w:rFonts w:ascii="Times New Roman" w:eastAsia="MS Mincho" w:hAnsi="Times New Roman"/>
          <w:sz w:val="26"/>
          <w:szCs w:val="26"/>
          <w:lang w:val="vi-VN"/>
        </w:rPr>
        <w:t>TS BS. Võ Duy Long – Phó Trưởng khoa Ngoại Tiêu hóa, Bệnh viện Đại học Y Dược TPHCM; Giảng viên Bộ môn Ngoại tổng quát, Đại học Y Dược TPHCM;</w:t>
      </w:r>
    </w:p>
    <w:p w14:paraId="56401FA6" w14:textId="77777777" w:rsidR="00A13602" w:rsidRPr="00591AA5" w:rsidRDefault="00A13602" w:rsidP="00A877B4">
      <w:pPr>
        <w:numPr>
          <w:ilvl w:val="0"/>
          <w:numId w:val="37"/>
        </w:numPr>
        <w:tabs>
          <w:tab w:val="left" w:pos="567"/>
        </w:tabs>
        <w:spacing w:before="120" w:after="0"/>
        <w:ind w:left="0" w:firstLine="0"/>
        <w:jc w:val="both"/>
        <w:outlineLvl w:val="1"/>
        <w:rPr>
          <w:rFonts w:ascii="Times New Roman" w:eastAsia="MS Mincho" w:hAnsi="Times New Roman"/>
          <w:sz w:val="26"/>
          <w:szCs w:val="26"/>
          <w:lang w:val="es-ES"/>
        </w:rPr>
      </w:pPr>
      <w:r w:rsidRPr="00591AA5">
        <w:rPr>
          <w:rFonts w:ascii="Times New Roman" w:eastAsia="MS Mincho" w:hAnsi="Times New Roman"/>
          <w:sz w:val="26"/>
          <w:szCs w:val="26"/>
          <w:lang w:val="es-ES"/>
        </w:rPr>
        <w:t>BS</w:t>
      </w:r>
      <w:r w:rsidRPr="00591AA5">
        <w:rPr>
          <w:rFonts w:ascii="Times New Roman" w:eastAsia="MS Mincho" w:hAnsi="Times New Roman"/>
          <w:sz w:val="26"/>
          <w:szCs w:val="26"/>
          <w:lang w:val="vi-VN"/>
        </w:rPr>
        <w:t>CKI</w:t>
      </w:r>
      <w:r w:rsidR="00BB7ACF" w:rsidRPr="00591AA5">
        <w:rPr>
          <w:rFonts w:ascii="Times New Roman" w:eastAsia="MS Mincho" w:hAnsi="Times New Roman"/>
          <w:sz w:val="26"/>
          <w:szCs w:val="26"/>
          <w:lang w:val="vi-VN"/>
        </w:rPr>
        <w:t>.</w:t>
      </w:r>
      <w:r w:rsidRPr="00591AA5">
        <w:rPr>
          <w:rFonts w:ascii="Times New Roman" w:eastAsia="MS Mincho" w:hAnsi="Times New Roman"/>
          <w:sz w:val="26"/>
          <w:szCs w:val="26"/>
          <w:lang w:val="vi-VN"/>
        </w:rPr>
        <w:t xml:space="preserve"> Vũ Quang Hưng - Giảng viên Bộ môn Ngoại</w:t>
      </w:r>
      <w:r w:rsidR="00195FA0" w:rsidRPr="00591AA5">
        <w:rPr>
          <w:rFonts w:ascii="Times New Roman" w:eastAsia="MS Mincho" w:hAnsi="Times New Roman"/>
          <w:sz w:val="26"/>
          <w:szCs w:val="26"/>
          <w:lang w:val="vi-VN"/>
        </w:rPr>
        <w:t xml:space="preserve"> tổng quát</w:t>
      </w:r>
      <w:r w:rsidRPr="00591AA5">
        <w:rPr>
          <w:rFonts w:ascii="Times New Roman" w:eastAsia="MS Mincho" w:hAnsi="Times New Roman"/>
          <w:sz w:val="26"/>
          <w:szCs w:val="26"/>
          <w:lang w:val="vi-VN"/>
        </w:rPr>
        <w:t>, Đại học Y Dược TPHCM</w:t>
      </w:r>
      <w:r w:rsidR="00195FA0" w:rsidRPr="00591AA5">
        <w:rPr>
          <w:rFonts w:ascii="Times New Roman" w:eastAsia="MS Mincho" w:hAnsi="Times New Roman"/>
          <w:sz w:val="26"/>
          <w:szCs w:val="26"/>
          <w:lang w:val="vi-VN"/>
        </w:rPr>
        <w:t>;</w:t>
      </w:r>
    </w:p>
    <w:p w14:paraId="5413FB1D" w14:textId="27D6CC77" w:rsidR="002803FB" w:rsidRPr="002803FB" w:rsidRDefault="00F76811" w:rsidP="002803FB">
      <w:pPr>
        <w:numPr>
          <w:ilvl w:val="0"/>
          <w:numId w:val="37"/>
        </w:numPr>
        <w:tabs>
          <w:tab w:val="left" w:pos="567"/>
        </w:tabs>
        <w:spacing w:before="120" w:after="0"/>
        <w:ind w:left="0" w:firstLine="0"/>
        <w:jc w:val="both"/>
        <w:outlineLvl w:val="1"/>
        <w:rPr>
          <w:rFonts w:ascii="Times New Roman" w:eastAsia="MS Mincho" w:hAnsi="Times New Roman"/>
          <w:sz w:val="26"/>
          <w:szCs w:val="26"/>
          <w:lang w:val="vi-VN"/>
        </w:rPr>
      </w:pPr>
      <w:r w:rsidRPr="00591AA5">
        <w:rPr>
          <w:rFonts w:ascii="Times New Roman" w:eastAsia="MS Mincho" w:hAnsi="Times New Roman"/>
          <w:sz w:val="26"/>
          <w:szCs w:val="26"/>
          <w:lang w:val="es-ES"/>
        </w:rPr>
        <w:t xml:space="preserve">ThS BS. Trần Đức Huy – Khoa Ngoại Tiêu hóa, </w:t>
      </w:r>
      <w:r w:rsidRPr="00591AA5">
        <w:rPr>
          <w:rFonts w:ascii="Times New Roman" w:eastAsia="MS Mincho" w:hAnsi="Times New Roman"/>
          <w:sz w:val="26"/>
          <w:szCs w:val="26"/>
          <w:lang w:val="vi-VN"/>
        </w:rPr>
        <w:t>Bệnh viện Đại học Y Dược TPHCM</w:t>
      </w:r>
      <w:r w:rsidRPr="00591AA5">
        <w:rPr>
          <w:rFonts w:ascii="Times New Roman" w:eastAsia="MS Mincho" w:hAnsi="Times New Roman"/>
          <w:sz w:val="26"/>
          <w:szCs w:val="26"/>
          <w:lang w:val="es-ES"/>
        </w:rPr>
        <w:t xml:space="preserve">; </w:t>
      </w:r>
      <w:r w:rsidRPr="00591AA5">
        <w:rPr>
          <w:rFonts w:ascii="Times New Roman" w:eastAsia="MS Mincho" w:hAnsi="Times New Roman"/>
          <w:sz w:val="26"/>
          <w:szCs w:val="26"/>
          <w:lang w:val="vi-VN"/>
        </w:rPr>
        <w:t>Giảng viên Bộ môn Ngoại tổng quát, Đại học Y Dược TPHCM</w:t>
      </w:r>
      <w:r w:rsidR="00195FA0" w:rsidRPr="00591AA5">
        <w:rPr>
          <w:rFonts w:ascii="Times New Roman" w:eastAsia="MS Mincho" w:hAnsi="Times New Roman"/>
          <w:sz w:val="26"/>
          <w:szCs w:val="26"/>
          <w:lang w:val="es-ES"/>
        </w:rPr>
        <w:t>.</w:t>
      </w:r>
    </w:p>
    <w:p w14:paraId="4330B402" w14:textId="57360592" w:rsidR="00A13602" w:rsidRPr="00591AA5" w:rsidRDefault="00A13602" w:rsidP="00A877B4">
      <w:pPr>
        <w:pStyle w:val="ListParagraph"/>
        <w:numPr>
          <w:ilvl w:val="0"/>
          <w:numId w:val="35"/>
        </w:numPr>
        <w:tabs>
          <w:tab w:val="left" w:pos="567"/>
        </w:tabs>
        <w:spacing w:before="120" w:after="0" w:line="276" w:lineRule="auto"/>
        <w:ind w:left="0" w:firstLine="142"/>
        <w:contextualSpacing w:val="0"/>
        <w:jc w:val="both"/>
        <w:outlineLvl w:val="1"/>
        <w:rPr>
          <w:rFonts w:ascii="Times New Roman" w:eastAsia="Times New Roman" w:hAnsi="Times New Roman" w:cs="Times New Roman"/>
          <w:b/>
          <w:kern w:val="36"/>
          <w:sz w:val="26"/>
          <w:szCs w:val="26"/>
          <w:lang w:val="es-ES"/>
        </w:rPr>
      </w:pPr>
      <w:r w:rsidRPr="00591AA5">
        <w:rPr>
          <w:rFonts w:ascii="Times New Roman" w:eastAsia="Times New Roman" w:hAnsi="Times New Roman" w:cs="Times New Roman"/>
          <w:b/>
          <w:kern w:val="36"/>
          <w:sz w:val="26"/>
          <w:szCs w:val="26"/>
          <w:lang w:val="es-ES"/>
        </w:rPr>
        <w:t>Giảng viên thỉnh giảng</w:t>
      </w:r>
    </w:p>
    <w:p w14:paraId="034BBC61" w14:textId="7B0F3481" w:rsidR="001B5C9E" w:rsidRPr="00591AA5" w:rsidRDefault="001B5C9E" w:rsidP="00F76811">
      <w:pPr>
        <w:numPr>
          <w:ilvl w:val="0"/>
          <w:numId w:val="37"/>
        </w:numPr>
        <w:tabs>
          <w:tab w:val="left" w:pos="709"/>
        </w:tabs>
        <w:spacing w:before="120" w:after="0"/>
        <w:ind w:left="0" w:firstLine="0"/>
        <w:jc w:val="both"/>
        <w:outlineLvl w:val="1"/>
        <w:rPr>
          <w:rFonts w:ascii="Times New Roman" w:eastAsia="MS Mincho" w:hAnsi="Times New Roman"/>
          <w:i/>
          <w:sz w:val="26"/>
          <w:szCs w:val="26"/>
          <w:lang w:val="vi-VN"/>
        </w:rPr>
      </w:pPr>
      <w:r w:rsidRPr="00591AA5">
        <w:rPr>
          <w:rFonts w:ascii="Times New Roman" w:eastAsia="MS Mincho" w:hAnsi="Times New Roman"/>
          <w:i/>
          <w:sz w:val="26"/>
          <w:szCs w:val="26"/>
          <w:lang w:val="es-ES"/>
        </w:rPr>
        <w:t>PGS TS BS. Nguyễn Tấn Cường – Nguyên Trưởng Bộ môn Ngoại, Đại học Y Dược TPHCM;</w:t>
      </w:r>
    </w:p>
    <w:p w14:paraId="3E7688C5" w14:textId="3087C5DC" w:rsidR="00BB7ACF" w:rsidRPr="00591AA5" w:rsidRDefault="00BB7ACF" w:rsidP="00A25655">
      <w:pPr>
        <w:numPr>
          <w:ilvl w:val="0"/>
          <w:numId w:val="37"/>
        </w:numPr>
        <w:tabs>
          <w:tab w:val="left" w:pos="709"/>
        </w:tabs>
        <w:spacing w:before="120" w:after="0"/>
        <w:ind w:left="0" w:firstLine="0"/>
        <w:jc w:val="both"/>
        <w:outlineLvl w:val="1"/>
        <w:rPr>
          <w:rFonts w:ascii="Times New Roman" w:eastAsia="MS Mincho" w:hAnsi="Times New Roman"/>
          <w:i/>
          <w:sz w:val="26"/>
          <w:szCs w:val="26"/>
          <w:lang w:val="vi-VN"/>
        </w:rPr>
      </w:pPr>
      <w:r w:rsidRPr="00591AA5">
        <w:rPr>
          <w:rFonts w:ascii="Times New Roman" w:eastAsia="MS Mincho" w:hAnsi="Times New Roman"/>
          <w:i/>
          <w:sz w:val="26"/>
          <w:szCs w:val="26"/>
          <w:lang w:val="vi-VN"/>
        </w:rPr>
        <w:t>TS BS</w:t>
      </w:r>
      <w:r w:rsidR="00195FA0" w:rsidRPr="00591AA5">
        <w:rPr>
          <w:rFonts w:ascii="Times New Roman" w:eastAsia="MS Mincho" w:hAnsi="Times New Roman"/>
          <w:i/>
          <w:sz w:val="26"/>
          <w:szCs w:val="26"/>
          <w:lang w:val="es-ES"/>
        </w:rPr>
        <w:t>.</w:t>
      </w:r>
      <w:r w:rsidRPr="00591AA5">
        <w:rPr>
          <w:rFonts w:ascii="Times New Roman" w:eastAsia="MS Mincho" w:hAnsi="Times New Roman"/>
          <w:i/>
          <w:sz w:val="26"/>
          <w:szCs w:val="26"/>
          <w:lang w:val="vi-VN"/>
        </w:rPr>
        <w:t xml:space="preserve"> Lê Quang Nhân - Trưởng khoa Nội soi, Bệnh viện Đại học Y Dượ</w:t>
      </w:r>
      <w:r w:rsidR="00195FA0" w:rsidRPr="00591AA5">
        <w:rPr>
          <w:rFonts w:ascii="Times New Roman" w:eastAsia="MS Mincho" w:hAnsi="Times New Roman"/>
          <w:i/>
          <w:sz w:val="26"/>
          <w:szCs w:val="26"/>
          <w:lang w:val="vi-VN"/>
        </w:rPr>
        <w:t>c TPHCM;</w:t>
      </w:r>
    </w:p>
    <w:p w14:paraId="77A15E40" w14:textId="646DD552" w:rsidR="00F76811" w:rsidRPr="00591AA5" w:rsidRDefault="00F76811" w:rsidP="00A25655">
      <w:pPr>
        <w:numPr>
          <w:ilvl w:val="0"/>
          <w:numId w:val="37"/>
        </w:numPr>
        <w:tabs>
          <w:tab w:val="left" w:pos="709"/>
        </w:tabs>
        <w:spacing w:before="120" w:after="0"/>
        <w:ind w:left="0" w:firstLine="0"/>
        <w:jc w:val="both"/>
        <w:outlineLvl w:val="1"/>
        <w:rPr>
          <w:rFonts w:ascii="Times New Roman" w:eastAsia="MS Mincho" w:hAnsi="Times New Roman"/>
          <w:i/>
          <w:sz w:val="26"/>
          <w:szCs w:val="26"/>
          <w:lang w:val="vi-VN"/>
        </w:rPr>
      </w:pPr>
      <w:r w:rsidRPr="00591AA5">
        <w:rPr>
          <w:rFonts w:ascii="Times New Roman" w:eastAsia="MS Mincho" w:hAnsi="Times New Roman"/>
          <w:i/>
          <w:sz w:val="26"/>
          <w:szCs w:val="26"/>
          <w:lang w:val="vi-VN"/>
        </w:rPr>
        <w:t>TS BS. Nguyễn Đức Thuận – Khoa Ngoại Gan-Mật-Tụy, Bệnh viện Đại học Y Dược TPHCM;</w:t>
      </w:r>
    </w:p>
    <w:p w14:paraId="6469B173" w14:textId="0BA297AC" w:rsidR="00BB7ACF" w:rsidRPr="00591AA5" w:rsidRDefault="00FF192A" w:rsidP="00A25655">
      <w:pPr>
        <w:numPr>
          <w:ilvl w:val="0"/>
          <w:numId w:val="37"/>
        </w:numPr>
        <w:tabs>
          <w:tab w:val="left" w:pos="709"/>
        </w:tabs>
        <w:spacing w:before="120" w:after="0"/>
        <w:ind w:left="0" w:firstLine="0"/>
        <w:jc w:val="both"/>
        <w:outlineLvl w:val="1"/>
        <w:rPr>
          <w:rFonts w:ascii="Times New Roman" w:eastAsia="MS Mincho" w:hAnsi="Times New Roman"/>
          <w:i/>
          <w:sz w:val="26"/>
          <w:szCs w:val="26"/>
          <w:lang w:val="vi-VN"/>
        </w:rPr>
      </w:pPr>
      <w:r w:rsidRPr="00591AA5">
        <w:rPr>
          <w:rFonts w:ascii="Times New Roman" w:eastAsia="MS Mincho" w:hAnsi="Times New Roman"/>
          <w:i/>
          <w:sz w:val="26"/>
          <w:szCs w:val="26"/>
          <w:lang w:val="vi-VN"/>
        </w:rPr>
        <w:lastRenderedPageBreak/>
        <w:t>BSCKI</w:t>
      </w:r>
      <w:r w:rsidR="00195FA0" w:rsidRPr="00591AA5">
        <w:rPr>
          <w:rFonts w:ascii="Times New Roman" w:eastAsia="MS Mincho" w:hAnsi="Times New Roman"/>
          <w:i/>
          <w:sz w:val="26"/>
          <w:szCs w:val="26"/>
          <w:lang w:val="vi-VN"/>
        </w:rPr>
        <w:t>.</w:t>
      </w:r>
      <w:r w:rsidR="00BB7ACF" w:rsidRPr="00591AA5">
        <w:rPr>
          <w:rFonts w:ascii="Times New Roman" w:eastAsia="MS Mincho" w:hAnsi="Times New Roman"/>
          <w:i/>
          <w:sz w:val="26"/>
          <w:szCs w:val="26"/>
          <w:lang w:val="vi-VN"/>
        </w:rPr>
        <w:t xml:space="preserve"> </w:t>
      </w:r>
      <w:r w:rsidRPr="00591AA5">
        <w:rPr>
          <w:rFonts w:ascii="Times New Roman" w:eastAsia="MS Mincho" w:hAnsi="Times New Roman"/>
          <w:i/>
          <w:sz w:val="26"/>
          <w:szCs w:val="26"/>
          <w:lang w:val="vi-VN"/>
        </w:rPr>
        <w:t>Phó Minh Tín</w:t>
      </w:r>
      <w:r w:rsidR="00BB7ACF" w:rsidRPr="00591AA5">
        <w:rPr>
          <w:rFonts w:ascii="Times New Roman" w:eastAsia="MS Mincho" w:hAnsi="Times New Roman"/>
          <w:i/>
          <w:sz w:val="26"/>
          <w:szCs w:val="26"/>
          <w:lang w:val="vi-VN"/>
        </w:rPr>
        <w:t xml:space="preserve"> </w:t>
      </w:r>
      <w:r w:rsidR="00A25655" w:rsidRPr="00591AA5">
        <w:rPr>
          <w:rFonts w:ascii="Times New Roman" w:eastAsia="MS Mincho" w:hAnsi="Times New Roman"/>
          <w:i/>
          <w:sz w:val="26"/>
          <w:szCs w:val="26"/>
          <w:lang w:val="vi-VN"/>
        </w:rPr>
        <w:t>–</w:t>
      </w:r>
      <w:r w:rsidR="00BB7ACF" w:rsidRPr="00591AA5">
        <w:rPr>
          <w:rFonts w:ascii="Times New Roman" w:eastAsia="MS Mincho" w:hAnsi="Times New Roman"/>
          <w:i/>
          <w:sz w:val="26"/>
          <w:szCs w:val="26"/>
          <w:lang w:val="vi-VN"/>
        </w:rPr>
        <w:t xml:space="preserve"> </w:t>
      </w:r>
      <w:r w:rsidR="00A25655" w:rsidRPr="00591AA5">
        <w:rPr>
          <w:rFonts w:ascii="Times New Roman" w:eastAsia="MS Mincho" w:hAnsi="Times New Roman"/>
          <w:i/>
          <w:sz w:val="26"/>
          <w:szCs w:val="26"/>
          <w:lang w:val="vi-VN"/>
        </w:rPr>
        <w:t>Quản lý và điều hành k</w:t>
      </w:r>
      <w:r w:rsidR="00BB7ACF" w:rsidRPr="00591AA5">
        <w:rPr>
          <w:rFonts w:ascii="Times New Roman" w:eastAsia="MS Mincho" w:hAnsi="Times New Roman"/>
          <w:i/>
          <w:sz w:val="26"/>
          <w:szCs w:val="26"/>
          <w:lang w:val="vi-VN"/>
        </w:rPr>
        <w:t>hoa Tiết niệu, Bệnh viện Đại học Y Dược TPHCM</w:t>
      </w:r>
      <w:r w:rsidR="00195FA0" w:rsidRPr="00591AA5">
        <w:rPr>
          <w:rFonts w:ascii="Times New Roman" w:eastAsia="MS Mincho" w:hAnsi="Times New Roman"/>
          <w:i/>
          <w:sz w:val="26"/>
          <w:szCs w:val="26"/>
          <w:lang w:val="vi-VN"/>
        </w:rPr>
        <w:t>;</w:t>
      </w:r>
    </w:p>
    <w:p w14:paraId="45C97858" w14:textId="77777777" w:rsidR="00BB7ACF" w:rsidRPr="00591AA5" w:rsidRDefault="00BB7ACF" w:rsidP="00A25655">
      <w:pPr>
        <w:numPr>
          <w:ilvl w:val="0"/>
          <w:numId w:val="37"/>
        </w:numPr>
        <w:tabs>
          <w:tab w:val="left" w:pos="709"/>
        </w:tabs>
        <w:spacing w:before="120" w:after="0"/>
        <w:ind w:left="0" w:firstLine="0"/>
        <w:jc w:val="both"/>
        <w:outlineLvl w:val="1"/>
        <w:rPr>
          <w:rFonts w:ascii="Times New Roman" w:eastAsia="MS Mincho" w:hAnsi="Times New Roman"/>
          <w:i/>
          <w:sz w:val="26"/>
          <w:szCs w:val="26"/>
          <w:lang w:val="vi-VN"/>
        </w:rPr>
      </w:pPr>
      <w:r w:rsidRPr="00591AA5">
        <w:rPr>
          <w:rFonts w:ascii="Times New Roman" w:eastAsia="MS Mincho" w:hAnsi="Times New Roman"/>
          <w:i/>
          <w:sz w:val="26"/>
          <w:szCs w:val="26"/>
          <w:lang w:val="vi-VN"/>
        </w:rPr>
        <w:t>ThS BS</w:t>
      </w:r>
      <w:r w:rsidR="00195FA0" w:rsidRPr="00591AA5">
        <w:rPr>
          <w:rFonts w:ascii="Times New Roman" w:eastAsia="MS Mincho" w:hAnsi="Times New Roman"/>
          <w:i/>
          <w:sz w:val="26"/>
          <w:szCs w:val="26"/>
          <w:lang w:val="vi-VN"/>
        </w:rPr>
        <w:t>.</w:t>
      </w:r>
      <w:r w:rsidRPr="00591AA5">
        <w:rPr>
          <w:rFonts w:ascii="Times New Roman" w:eastAsia="MS Mincho" w:hAnsi="Times New Roman"/>
          <w:i/>
          <w:sz w:val="26"/>
          <w:szCs w:val="26"/>
          <w:lang w:val="vi-VN"/>
        </w:rPr>
        <w:t xml:space="preserve"> Phạm Minh Hải - </w:t>
      </w:r>
      <w:r w:rsidR="00195FA0" w:rsidRPr="00591AA5">
        <w:rPr>
          <w:rFonts w:ascii="Times New Roman" w:eastAsia="MS Mincho" w:hAnsi="Times New Roman"/>
          <w:i/>
          <w:sz w:val="26"/>
          <w:szCs w:val="26"/>
          <w:lang w:val="vi-VN"/>
        </w:rPr>
        <w:t>K</w:t>
      </w:r>
      <w:r w:rsidRPr="00591AA5">
        <w:rPr>
          <w:rFonts w:ascii="Times New Roman" w:eastAsia="MS Mincho" w:hAnsi="Times New Roman"/>
          <w:i/>
          <w:sz w:val="26"/>
          <w:szCs w:val="26"/>
          <w:lang w:val="vi-VN"/>
        </w:rPr>
        <w:t>hoa Ngoại Gan</w:t>
      </w:r>
      <w:r w:rsidR="00195FA0" w:rsidRPr="00591AA5">
        <w:rPr>
          <w:rFonts w:ascii="Times New Roman" w:eastAsia="MS Mincho" w:hAnsi="Times New Roman"/>
          <w:i/>
          <w:sz w:val="26"/>
          <w:szCs w:val="26"/>
          <w:lang w:val="vi-VN"/>
        </w:rPr>
        <w:t>-</w:t>
      </w:r>
      <w:r w:rsidRPr="00591AA5">
        <w:rPr>
          <w:rFonts w:ascii="Times New Roman" w:eastAsia="MS Mincho" w:hAnsi="Times New Roman"/>
          <w:i/>
          <w:sz w:val="26"/>
          <w:szCs w:val="26"/>
          <w:lang w:val="vi-VN"/>
        </w:rPr>
        <w:t>Mậ</w:t>
      </w:r>
      <w:r w:rsidR="00195FA0" w:rsidRPr="00591AA5">
        <w:rPr>
          <w:rFonts w:ascii="Times New Roman" w:eastAsia="MS Mincho" w:hAnsi="Times New Roman"/>
          <w:i/>
          <w:sz w:val="26"/>
          <w:szCs w:val="26"/>
          <w:lang w:val="vi-VN"/>
        </w:rPr>
        <w:t>t-</w:t>
      </w:r>
      <w:r w:rsidRPr="00591AA5">
        <w:rPr>
          <w:rFonts w:ascii="Times New Roman" w:eastAsia="MS Mincho" w:hAnsi="Times New Roman"/>
          <w:i/>
          <w:sz w:val="26"/>
          <w:szCs w:val="26"/>
          <w:lang w:val="vi-VN"/>
        </w:rPr>
        <w:t>Tuỵ, Bệnh viện Đại học Y Dược TPHCM</w:t>
      </w:r>
      <w:r w:rsidR="00195FA0" w:rsidRPr="00591AA5">
        <w:rPr>
          <w:rFonts w:ascii="Times New Roman" w:eastAsia="MS Mincho" w:hAnsi="Times New Roman"/>
          <w:i/>
          <w:sz w:val="26"/>
          <w:szCs w:val="26"/>
          <w:lang w:val="vi-VN"/>
        </w:rPr>
        <w:t>;</w:t>
      </w:r>
    </w:p>
    <w:p w14:paraId="5D1AB390" w14:textId="29B4E6FA" w:rsidR="00BB7ACF" w:rsidRPr="00591AA5" w:rsidRDefault="00BB7ACF" w:rsidP="00A25655">
      <w:pPr>
        <w:numPr>
          <w:ilvl w:val="0"/>
          <w:numId w:val="37"/>
        </w:numPr>
        <w:tabs>
          <w:tab w:val="left" w:pos="709"/>
        </w:tabs>
        <w:spacing w:before="120" w:after="0"/>
        <w:ind w:left="0" w:firstLine="0"/>
        <w:jc w:val="both"/>
        <w:outlineLvl w:val="1"/>
        <w:rPr>
          <w:rFonts w:ascii="Times New Roman" w:eastAsia="MS Mincho" w:hAnsi="Times New Roman"/>
          <w:i/>
          <w:sz w:val="26"/>
          <w:szCs w:val="26"/>
          <w:lang w:val="vi-VN"/>
        </w:rPr>
      </w:pPr>
      <w:r w:rsidRPr="00591AA5">
        <w:rPr>
          <w:rFonts w:ascii="Times New Roman" w:eastAsia="MS Mincho" w:hAnsi="Times New Roman"/>
          <w:i/>
          <w:sz w:val="26"/>
          <w:szCs w:val="26"/>
          <w:lang w:val="vi-VN"/>
        </w:rPr>
        <w:t>Th</w:t>
      </w:r>
      <w:r w:rsidR="00195FA0" w:rsidRPr="00591AA5">
        <w:rPr>
          <w:rFonts w:ascii="Times New Roman" w:eastAsia="MS Mincho" w:hAnsi="Times New Roman"/>
          <w:i/>
          <w:sz w:val="26"/>
          <w:szCs w:val="26"/>
          <w:lang w:val="vi-VN"/>
        </w:rPr>
        <w:t>S</w:t>
      </w:r>
      <w:r w:rsidRPr="00591AA5">
        <w:rPr>
          <w:rFonts w:ascii="Times New Roman" w:eastAsia="MS Mincho" w:hAnsi="Times New Roman"/>
          <w:i/>
          <w:sz w:val="26"/>
          <w:szCs w:val="26"/>
          <w:lang w:val="vi-VN"/>
        </w:rPr>
        <w:t xml:space="preserve"> BS</w:t>
      </w:r>
      <w:r w:rsidR="00195FA0" w:rsidRPr="00591AA5">
        <w:rPr>
          <w:rFonts w:ascii="Times New Roman" w:eastAsia="MS Mincho" w:hAnsi="Times New Roman"/>
          <w:i/>
          <w:sz w:val="26"/>
          <w:szCs w:val="26"/>
          <w:lang w:val="vi-VN"/>
        </w:rPr>
        <w:t>.</w:t>
      </w:r>
      <w:r w:rsidRPr="00591AA5">
        <w:rPr>
          <w:rFonts w:ascii="Times New Roman" w:eastAsia="MS Mincho" w:hAnsi="Times New Roman"/>
          <w:i/>
          <w:sz w:val="26"/>
          <w:szCs w:val="26"/>
          <w:lang w:val="vi-VN"/>
        </w:rPr>
        <w:t xml:space="preserve"> Trần Thái Ngọc Huy - </w:t>
      </w:r>
      <w:r w:rsidR="00195FA0" w:rsidRPr="00591AA5">
        <w:rPr>
          <w:rFonts w:ascii="Times New Roman" w:eastAsia="MS Mincho" w:hAnsi="Times New Roman"/>
          <w:i/>
          <w:sz w:val="26"/>
          <w:szCs w:val="26"/>
          <w:lang w:val="vi-VN"/>
        </w:rPr>
        <w:t>K</w:t>
      </w:r>
      <w:r w:rsidRPr="00591AA5">
        <w:rPr>
          <w:rFonts w:ascii="Times New Roman" w:eastAsia="MS Mincho" w:hAnsi="Times New Roman"/>
          <w:i/>
          <w:sz w:val="26"/>
          <w:szCs w:val="26"/>
          <w:lang w:val="vi-VN"/>
        </w:rPr>
        <w:t>hoa Ngoại</w:t>
      </w:r>
      <w:r w:rsidR="00355746" w:rsidRPr="00591AA5">
        <w:rPr>
          <w:rFonts w:ascii="Times New Roman" w:eastAsia="MS Mincho" w:hAnsi="Times New Roman"/>
          <w:i/>
          <w:sz w:val="26"/>
          <w:szCs w:val="26"/>
          <w:lang w:val="vi-VN"/>
        </w:rPr>
        <w:t xml:space="preserve"> </w:t>
      </w:r>
      <w:r w:rsidR="00AD0AD4" w:rsidRPr="00591AA5">
        <w:rPr>
          <w:rFonts w:ascii="Times New Roman" w:eastAsia="MS Mincho" w:hAnsi="Times New Roman"/>
          <w:i/>
          <w:sz w:val="26"/>
          <w:szCs w:val="26"/>
          <w:lang w:val="vi-VN"/>
        </w:rPr>
        <w:t>Gan</w:t>
      </w:r>
      <w:r w:rsidR="00355746" w:rsidRPr="00591AA5">
        <w:rPr>
          <w:rFonts w:ascii="Times New Roman" w:eastAsia="MS Mincho" w:hAnsi="Times New Roman"/>
          <w:i/>
          <w:sz w:val="26"/>
          <w:szCs w:val="26"/>
          <w:lang w:val="vi-VN"/>
        </w:rPr>
        <w:t>-</w:t>
      </w:r>
      <w:r w:rsidR="00AD0AD4" w:rsidRPr="00591AA5">
        <w:rPr>
          <w:rFonts w:ascii="Times New Roman" w:eastAsia="MS Mincho" w:hAnsi="Times New Roman"/>
          <w:i/>
          <w:sz w:val="26"/>
          <w:szCs w:val="26"/>
          <w:lang w:val="vi-VN"/>
        </w:rPr>
        <w:t>Mậ</w:t>
      </w:r>
      <w:r w:rsidR="00355746" w:rsidRPr="00591AA5">
        <w:rPr>
          <w:rFonts w:ascii="Times New Roman" w:eastAsia="MS Mincho" w:hAnsi="Times New Roman"/>
          <w:i/>
          <w:sz w:val="26"/>
          <w:szCs w:val="26"/>
          <w:lang w:val="vi-VN"/>
        </w:rPr>
        <w:t>t-</w:t>
      </w:r>
      <w:r w:rsidR="00AD0AD4" w:rsidRPr="00591AA5">
        <w:rPr>
          <w:rFonts w:ascii="Times New Roman" w:eastAsia="MS Mincho" w:hAnsi="Times New Roman"/>
          <w:i/>
          <w:sz w:val="26"/>
          <w:szCs w:val="26"/>
          <w:lang w:val="vi-VN"/>
        </w:rPr>
        <w:t>Tuỵ</w:t>
      </w:r>
      <w:r w:rsidRPr="00591AA5">
        <w:rPr>
          <w:rFonts w:ascii="Times New Roman" w:eastAsia="MS Mincho" w:hAnsi="Times New Roman"/>
          <w:i/>
          <w:sz w:val="26"/>
          <w:szCs w:val="26"/>
          <w:lang w:val="vi-VN"/>
        </w:rPr>
        <w:t>, Bệnh viện Đại học Y Dược TPHCM</w:t>
      </w:r>
      <w:r w:rsidR="00F46168" w:rsidRPr="00591AA5">
        <w:rPr>
          <w:rFonts w:ascii="Times New Roman" w:eastAsia="MS Mincho" w:hAnsi="Times New Roman"/>
          <w:i/>
          <w:sz w:val="26"/>
          <w:szCs w:val="26"/>
          <w:lang w:val="vi-VN"/>
        </w:rPr>
        <w:t>.</w:t>
      </w:r>
    </w:p>
    <w:p w14:paraId="2AABE37E" w14:textId="77777777" w:rsidR="00C64433" w:rsidRPr="00CC0E03" w:rsidRDefault="008D591F" w:rsidP="0001398A">
      <w:pPr>
        <w:numPr>
          <w:ilvl w:val="0"/>
          <w:numId w:val="3"/>
        </w:numPr>
        <w:tabs>
          <w:tab w:val="left" w:pos="567"/>
        </w:tabs>
        <w:spacing w:before="240" w:after="0"/>
        <w:ind w:left="0" w:firstLine="0"/>
        <w:jc w:val="both"/>
        <w:outlineLvl w:val="1"/>
        <w:rPr>
          <w:rFonts w:ascii="Times New Roman" w:eastAsia="Times New Roman" w:hAnsi="Times New Roman"/>
          <w:b/>
          <w:kern w:val="36"/>
          <w:sz w:val="26"/>
          <w:szCs w:val="26"/>
          <w:lang w:val="es-ES"/>
        </w:rPr>
      </w:pPr>
      <w:r w:rsidRPr="00CC0E03">
        <w:rPr>
          <w:rFonts w:ascii="Times New Roman" w:eastAsia="Times New Roman" w:hAnsi="Times New Roman"/>
          <w:b/>
          <w:kern w:val="36"/>
          <w:sz w:val="26"/>
          <w:szCs w:val="26"/>
          <w:lang w:val="es-ES"/>
        </w:rPr>
        <w:t xml:space="preserve">Đánh giá </w:t>
      </w:r>
      <w:r w:rsidR="003E7CC8" w:rsidRPr="00CC0E03">
        <w:rPr>
          <w:rFonts w:ascii="Times New Roman" w:eastAsia="Times New Roman" w:hAnsi="Times New Roman"/>
          <w:b/>
          <w:kern w:val="36"/>
          <w:sz w:val="26"/>
          <w:szCs w:val="26"/>
          <w:lang w:val="es-ES"/>
        </w:rPr>
        <w:t>và cấp chứng chỉ:</w:t>
      </w:r>
    </w:p>
    <w:p w14:paraId="1F4311B9" w14:textId="1D02C512" w:rsidR="003E7CC8" w:rsidRPr="00591AA5" w:rsidRDefault="002803FB" w:rsidP="002803FB">
      <w:pPr>
        <w:pStyle w:val="MediumGrid1-Accent21"/>
        <w:tabs>
          <w:tab w:val="left" w:pos="709"/>
        </w:tabs>
        <w:spacing w:before="120" w:after="0"/>
        <w:ind w:left="0"/>
        <w:contextualSpacing w:val="0"/>
        <w:jc w:val="both"/>
        <w:outlineLvl w:val="1"/>
        <w:rPr>
          <w:rFonts w:ascii="Times New Roman" w:eastAsia="Times New Roman" w:hAnsi="Times New Roman"/>
          <w:b/>
          <w:bCs/>
          <w:kern w:val="36"/>
          <w:sz w:val="26"/>
          <w:szCs w:val="26"/>
          <w:lang w:val="es-ES"/>
        </w:rPr>
      </w:pPr>
      <w:r>
        <w:rPr>
          <w:rFonts w:ascii="Times New Roman" w:eastAsia="Times New Roman" w:hAnsi="Times New Roman"/>
          <w:b/>
          <w:bCs/>
          <w:kern w:val="36"/>
          <w:sz w:val="26"/>
          <w:szCs w:val="26"/>
          <w:lang w:val="es-ES"/>
        </w:rPr>
        <w:t xml:space="preserve">8.1. </w:t>
      </w:r>
      <w:r w:rsidR="003E7CC8" w:rsidRPr="00591AA5">
        <w:rPr>
          <w:rFonts w:ascii="Times New Roman" w:eastAsia="Times New Roman" w:hAnsi="Times New Roman"/>
          <w:b/>
          <w:bCs/>
          <w:kern w:val="36"/>
          <w:sz w:val="26"/>
          <w:szCs w:val="26"/>
          <w:lang w:val="es-ES"/>
        </w:rPr>
        <w:t>Điều kiện mãn khóa</w:t>
      </w:r>
    </w:p>
    <w:p w14:paraId="6B0B9B7B" w14:textId="1F256C5C" w:rsidR="003E7CC8" w:rsidRPr="00591AA5" w:rsidRDefault="003E7CC8" w:rsidP="0001398A">
      <w:pPr>
        <w:pStyle w:val="BodyA"/>
        <w:numPr>
          <w:ilvl w:val="0"/>
          <w:numId w:val="10"/>
        </w:numPr>
        <w:tabs>
          <w:tab w:val="left" w:pos="567"/>
        </w:tabs>
        <w:spacing w:before="120" w:line="276" w:lineRule="auto"/>
        <w:ind w:left="0" w:firstLine="142"/>
        <w:jc w:val="both"/>
        <w:rPr>
          <w:sz w:val="26"/>
          <w:szCs w:val="26"/>
          <w:lang w:val="es-ES"/>
        </w:rPr>
      </w:pPr>
      <w:r w:rsidRPr="00591AA5">
        <w:rPr>
          <w:sz w:val="26"/>
          <w:szCs w:val="26"/>
          <w:lang w:val="es-ES"/>
        </w:rPr>
        <w:t>Thời gian tham gia khóa học</w:t>
      </w:r>
      <w:r w:rsidR="00206D82" w:rsidRPr="00591AA5">
        <w:rPr>
          <w:sz w:val="26"/>
          <w:szCs w:val="26"/>
          <w:lang w:val="es-ES"/>
        </w:rPr>
        <w:t>:</w:t>
      </w:r>
      <w:r w:rsidRPr="00591AA5">
        <w:rPr>
          <w:sz w:val="26"/>
          <w:szCs w:val="26"/>
          <w:lang w:val="es-ES"/>
        </w:rPr>
        <w:t xml:space="preserve"> &gt; </w:t>
      </w:r>
      <w:r w:rsidR="00E75779" w:rsidRPr="00591AA5">
        <w:rPr>
          <w:sz w:val="26"/>
          <w:szCs w:val="26"/>
          <w:lang w:val="es-ES"/>
        </w:rPr>
        <w:t>9</w:t>
      </w:r>
      <w:r w:rsidRPr="00591AA5">
        <w:rPr>
          <w:sz w:val="26"/>
          <w:szCs w:val="26"/>
          <w:lang w:val="es-ES"/>
        </w:rPr>
        <w:t xml:space="preserve">0% </w:t>
      </w:r>
      <w:r w:rsidR="00206D82" w:rsidRPr="00591AA5">
        <w:rPr>
          <w:sz w:val="26"/>
          <w:szCs w:val="26"/>
          <w:lang w:val="es-ES"/>
        </w:rPr>
        <w:t xml:space="preserve">tổng </w:t>
      </w:r>
      <w:r w:rsidRPr="00591AA5">
        <w:rPr>
          <w:sz w:val="26"/>
          <w:szCs w:val="26"/>
          <w:lang w:val="es-ES"/>
        </w:rPr>
        <w:t xml:space="preserve">thời </w:t>
      </w:r>
      <w:r w:rsidR="00206D82" w:rsidRPr="00591AA5">
        <w:rPr>
          <w:sz w:val="26"/>
          <w:szCs w:val="26"/>
          <w:lang w:val="es-ES"/>
        </w:rPr>
        <w:t>lượng chương trình</w:t>
      </w:r>
    </w:p>
    <w:p w14:paraId="37589D25" w14:textId="77777777" w:rsidR="002B1B7C" w:rsidRPr="00591AA5" w:rsidRDefault="002B1B7C" w:rsidP="0001398A">
      <w:pPr>
        <w:pStyle w:val="BodyA"/>
        <w:numPr>
          <w:ilvl w:val="0"/>
          <w:numId w:val="10"/>
        </w:numPr>
        <w:tabs>
          <w:tab w:val="left" w:pos="567"/>
        </w:tabs>
        <w:spacing w:before="120" w:line="276" w:lineRule="auto"/>
        <w:ind w:left="0" w:firstLine="142"/>
        <w:jc w:val="both"/>
        <w:rPr>
          <w:sz w:val="26"/>
          <w:szCs w:val="26"/>
          <w:lang w:val="es-ES"/>
        </w:rPr>
      </w:pPr>
      <w:r w:rsidRPr="00591AA5">
        <w:rPr>
          <w:sz w:val="26"/>
          <w:szCs w:val="26"/>
          <w:lang w:val="es-ES"/>
        </w:rPr>
        <w:t>Lượng giá:</w:t>
      </w:r>
    </w:p>
    <w:p w14:paraId="5D9157CD" w14:textId="77777777" w:rsidR="002B1B7C" w:rsidRPr="00591AA5" w:rsidRDefault="002B1B7C" w:rsidP="009A102A">
      <w:pPr>
        <w:pStyle w:val="NormalWeb"/>
        <w:numPr>
          <w:ilvl w:val="1"/>
          <w:numId w:val="16"/>
        </w:numPr>
        <w:tabs>
          <w:tab w:val="left" w:pos="567"/>
        </w:tabs>
        <w:spacing w:before="120" w:beforeAutospacing="0" w:after="0" w:afterAutospacing="0" w:line="276" w:lineRule="auto"/>
        <w:ind w:left="0" w:firstLine="142"/>
        <w:jc w:val="both"/>
        <w:rPr>
          <w:sz w:val="26"/>
          <w:szCs w:val="26"/>
          <w:lang w:val="es-ES"/>
        </w:rPr>
      </w:pPr>
      <w:r w:rsidRPr="00591AA5">
        <w:rPr>
          <w:sz w:val="26"/>
          <w:szCs w:val="26"/>
          <w:lang w:val="es-ES"/>
        </w:rPr>
        <w:t xml:space="preserve">Lý thuyết: </w:t>
      </w:r>
      <w:r w:rsidR="00D2210E" w:rsidRPr="00591AA5">
        <w:rPr>
          <w:sz w:val="26"/>
          <w:szCs w:val="26"/>
          <w:lang w:val="es-ES"/>
        </w:rPr>
        <w:t xml:space="preserve">&gt; </w:t>
      </w:r>
      <w:r w:rsidR="00206D82" w:rsidRPr="00591AA5">
        <w:rPr>
          <w:sz w:val="26"/>
          <w:szCs w:val="26"/>
          <w:lang w:val="es-ES"/>
        </w:rPr>
        <w:t>6</w:t>
      </w:r>
      <w:r w:rsidR="00D2210E" w:rsidRPr="00591AA5">
        <w:rPr>
          <w:sz w:val="26"/>
          <w:szCs w:val="26"/>
          <w:lang w:val="es-ES"/>
        </w:rPr>
        <w:t xml:space="preserve"> điểm</w:t>
      </w:r>
    </w:p>
    <w:p w14:paraId="2BE238A1" w14:textId="77777777" w:rsidR="002B1B7C" w:rsidRPr="00591AA5" w:rsidRDefault="002B1B7C" w:rsidP="009A102A">
      <w:pPr>
        <w:pStyle w:val="NormalWeb"/>
        <w:numPr>
          <w:ilvl w:val="1"/>
          <w:numId w:val="16"/>
        </w:numPr>
        <w:tabs>
          <w:tab w:val="left" w:pos="567"/>
        </w:tabs>
        <w:spacing w:before="120" w:beforeAutospacing="0" w:after="0" w:afterAutospacing="0" w:line="276" w:lineRule="auto"/>
        <w:ind w:left="0" w:firstLine="142"/>
        <w:jc w:val="both"/>
        <w:rPr>
          <w:sz w:val="26"/>
          <w:szCs w:val="26"/>
          <w:lang w:val="es-ES"/>
        </w:rPr>
      </w:pPr>
      <w:r w:rsidRPr="00591AA5">
        <w:rPr>
          <w:sz w:val="26"/>
          <w:szCs w:val="26"/>
          <w:lang w:val="es-ES"/>
        </w:rPr>
        <w:t xml:space="preserve">Thực hành: </w:t>
      </w:r>
      <w:r w:rsidR="00D2210E" w:rsidRPr="00591AA5">
        <w:rPr>
          <w:sz w:val="26"/>
          <w:szCs w:val="26"/>
          <w:lang w:val="es-ES"/>
        </w:rPr>
        <w:t xml:space="preserve">&gt; </w:t>
      </w:r>
      <w:r w:rsidR="00206D82" w:rsidRPr="00591AA5">
        <w:rPr>
          <w:sz w:val="26"/>
          <w:szCs w:val="26"/>
          <w:lang w:val="es-ES"/>
        </w:rPr>
        <w:t>6</w:t>
      </w:r>
      <w:r w:rsidR="00D2210E" w:rsidRPr="00591AA5">
        <w:rPr>
          <w:sz w:val="26"/>
          <w:szCs w:val="26"/>
          <w:lang w:val="es-ES"/>
        </w:rPr>
        <w:t xml:space="preserve"> điểm</w:t>
      </w:r>
    </w:p>
    <w:p w14:paraId="20A33435" w14:textId="0E4EF73E" w:rsidR="0097133C" w:rsidRPr="00591AA5" w:rsidRDefault="002803FB" w:rsidP="002803FB">
      <w:pPr>
        <w:pStyle w:val="MediumGrid1-Accent21"/>
        <w:tabs>
          <w:tab w:val="left" w:pos="709"/>
        </w:tabs>
        <w:spacing w:before="120" w:after="0"/>
        <w:ind w:left="0"/>
        <w:contextualSpacing w:val="0"/>
        <w:jc w:val="both"/>
        <w:outlineLvl w:val="1"/>
        <w:rPr>
          <w:rFonts w:ascii="Times New Roman" w:eastAsia="Times New Roman" w:hAnsi="Times New Roman"/>
          <w:b/>
          <w:bCs/>
          <w:kern w:val="36"/>
          <w:sz w:val="26"/>
          <w:szCs w:val="26"/>
          <w:lang w:val="es-ES"/>
        </w:rPr>
      </w:pPr>
      <w:r>
        <w:rPr>
          <w:rFonts w:ascii="Times New Roman" w:eastAsia="Times New Roman" w:hAnsi="Times New Roman"/>
          <w:b/>
          <w:bCs/>
          <w:kern w:val="36"/>
          <w:sz w:val="26"/>
          <w:szCs w:val="26"/>
          <w:lang w:val="es-ES"/>
        </w:rPr>
        <w:t xml:space="preserve">8.2. </w:t>
      </w:r>
      <w:r w:rsidR="00D2210E" w:rsidRPr="00591AA5">
        <w:rPr>
          <w:rFonts w:ascii="Times New Roman" w:eastAsia="Times New Roman" w:hAnsi="Times New Roman"/>
          <w:b/>
          <w:bCs/>
          <w:kern w:val="36"/>
          <w:sz w:val="26"/>
          <w:szCs w:val="26"/>
          <w:lang w:val="es-ES"/>
        </w:rPr>
        <w:t>Kiểm tra cuối khóa</w:t>
      </w:r>
      <w:r w:rsidR="008D591F" w:rsidRPr="00591AA5">
        <w:rPr>
          <w:rFonts w:ascii="Times New Roman" w:eastAsia="Times New Roman" w:hAnsi="Times New Roman"/>
          <w:b/>
          <w:bCs/>
          <w:kern w:val="36"/>
          <w:sz w:val="26"/>
          <w:szCs w:val="26"/>
          <w:lang w:val="es-ES"/>
        </w:rPr>
        <w:t xml:space="preserve">: </w:t>
      </w:r>
    </w:p>
    <w:p w14:paraId="3016A62E" w14:textId="77777777" w:rsidR="00D2210E" w:rsidRPr="00591AA5" w:rsidRDefault="00D2210E" w:rsidP="009A102A">
      <w:pPr>
        <w:pStyle w:val="BodyA"/>
        <w:numPr>
          <w:ilvl w:val="0"/>
          <w:numId w:val="10"/>
        </w:numPr>
        <w:tabs>
          <w:tab w:val="left" w:pos="567"/>
        </w:tabs>
        <w:spacing w:before="120" w:line="276" w:lineRule="auto"/>
        <w:ind w:left="0" w:firstLine="142"/>
        <w:jc w:val="both"/>
        <w:rPr>
          <w:rFonts w:eastAsia="MS Mincho"/>
          <w:sz w:val="26"/>
          <w:szCs w:val="26"/>
          <w:lang w:val="es-ES"/>
        </w:rPr>
      </w:pPr>
      <w:r w:rsidRPr="00591AA5">
        <w:rPr>
          <w:rFonts w:eastAsia="MS Mincho"/>
          <w:sz w:val="26"/>
          <w:szCs w:val="26"/>
          <w:lang w:val="es-ES"/>
        </w:rPr>
        <w:t>Hình thức kiểm tra:</w:t>
      </w:r>
    </w:p>
    <w:p w14:paraId="6FF1ECC7" w14:textId="77777777" w:rsidR="00D2210E" w:rsidRPr="00591AA5" w:rsidRDefault="00D2210E" w:rsidP="009A102A">
      <w:pPr>
        <w:pStyle w:val="NormalWeb"/>
        <w:numPr>
          <w:ilvl w:val="1"/>
          <w:numId w:val="16"/>
        </w:numPr>
        <w:tabs>
          <w:tab w:val="left" w:pos="567"/>
        </w:tabs>
        <w:spacing w:before="120" w:beforeAutospacing="0" w:after="0" w:afterAutospacing="0" w:line="276" w:lineRule="auto"/>
        <w:ind w:left="0" w:firstLine="142"/>
        <w:jc w:val="both"/>
        <w:rPr>
          <w:rFonts w:eastAsia="MS Mincho"/>
          <w:sz w:val="26"/>
          <w:szCs w:val="26"/>
          <w:lang w:val="es-ES"/>
        </w:rPr>
      </w:pPr>
      <w:r w:rsidRPr="00591AA5">
        <w:rPr>
          <w:rFonts w:eastAsia="MS Mincho"/>
          <w:sz w:val="26"/>
          <w:szCs w:val="26"/>
          <w:lang w:val="es-ES"/>
        </w:rPr>
        <w:t xml:space="preserve">Lý </w:t>
      </w:r>
      <w:r w:rsidRPr="00591AA5">
        <w:rPr>
          <w:sz w:val="26"/>
          <w:szCs w:val="26"/>
          <w:lang w:val="es-ES"/>
        </w:rPr>
        <w:t>thuyết</w:t>
      </w:r>
      <w:r w:rsidRPr="00591AA5">
        <w:rPr>
          <w:rFonts w:eastAsia="MS Mincho"/>
          <w:sz w:val="26"/>
          <w:szCs w:val="26"/>
          <w:lang w:val="es-ES"/>
        </w:rPr>
        <w:t xml:space="preserve">: </w:t>
      </w:r>
      <w:r w:rsidR="000879B6" w:rsidRPr="00591AA5">
        <w:rPr>
          <w:rFonts w:eastAsia="MS Mincho"/>
          <w:sz w:val="26"/>
          <w:szCs w:val="26"/>
          <w:lang w:val="es-ES"/>
        </w:rPr>
        <w:t>thi cuối khoá</w:t>
      </w:r>
      <w:r w:rsidR="000F74F6" w:rsidRPr="00591AA5">
        <w:rPr>
          <w:rFonts w:eastAsia="MS Mincho"/>
          <w:sz w:val="26"/>
          <w:szCs w:val="26"/>
          <w:lang w:val="es-ES"/>
        </w:rPr>
        <w:t xml:space="preserve"> (trắc nghiệ</w:t>
      </w:r>
      <w:r w:rsidR="00A35726" w:rsidRPr="00591AA5">
        <w:rPr>
          <w:rFonts w:eastAsia="MS Mincho"/>
          <w:sz w:val="26"/>
          <w:szCs w:val="26"/>
          <w:lang w:val="es-ES"/>
        </w:rPr>
        <w:t>m</w:t>
      </w:r>
      <w:r w:rsidR="000F74F6" w:rsidRPr="00591AA5">
        <w:rPr>
          <w:rFonts w:eastAsia="MS Mincho"/>
          <w:sz w:val="26"/>
          <w:szCs w:val="26"/>
          <w:lang w:val="es-ES"/>
        </w:rPr>
        <w:t>)</w:t>
      </w:r>
    </w:p>
    <w:p w14:paraId="2F1585BB" w14:textId="487BF1E2" w:rsidR="0097133C" w:rsidRPr="00CC0E03" w:rsidRDefault="00D2210E" w:rsidP="009A102A">
      <w:pPr>
        <w:pStyle w:val="NormalWeb"/>
        <w:numPr>
          <w:ilvl w:val="1"/>
          <w:numId w:val="16"/>
        </w:numPr>
        <w:tabs>
          <w:tab w:val="left" w:pos="567"/>
        </w:tabs>
        <w:spacing w:before="120" w:beforeAutospacing="0" w:after="0" w:afterAutospacing="0" w:line="276" w:lineRule="auto"/>
        <w:ind w:left="0" w:firstLine="142"/>
        <w:jc w:val="both"/>
        <w:rPr>
          <w:rFonts w:eastAsia="MS Mincho"/>
          <w:sz w:val="26"/>
          <w:szCs w:val="26"/>
          <w:lang w:val="es-ES"/>
        </w:rPr>
      </w:pPr>
      <w:r w:rsidRPr="00591AA5">
        <w:rPr>
          <w:rFonts w:eastAsia="MS Mincho"/>
          <w:sz w:val="26"/>
          <w:szCs w:val="26"/>
          <w:lang w:val="es-ES"/>
        </w:rPr>
        <w:t xml:space="preserve">Thực hành: </w:t>
      </w:r>
      <w:r w:rsidR="000879B6" w:rsidRPr="00591AA5">
        <w:rPr>
          <w:rFonts w:eastAsia="MS Mincho"/>
          <w:sz w:val="26"/>
          <w:szCs w:val="26"/>
          <w:lang w:val="es-ES"/>
        </w:rPr>
        <w:t>thi thực hành trên hệ thống mô phỏng phẫu thuật nội soi (</w:t>
      </w:r>
      <w:r w:rsidR="000879B6" w:rsidRPr="00CC0E03">
        <w:rPr>
          <w:rFonts w:eastAsia="MS Mincho"/>
          <w:sz w:val="26"/>
          <w:szCs w:val="26"/>
          <w:lang w:val="es-ES"/>
        </w:rPr>
        <w:t>simulator)</w:t>
      </w:r>
      <w:r w:rsidR="00FA3D4D" w:rsidRPr="00CC0E03">
        <w:rPr>
          <w:rFonts w:eastAsia="MS Mincho"/>
          <w:sz w:val="26"/>
          <w:szCs w:val="26"/>
          <w:lang w:val="vi-VN"/>
        </w:rPr>
        <w:t xml:space="preserve"> và được đánh giá đạt yêu cầu khi thực hành trên ca mổ cắt túi mật hoặc cắt ruột thừa thực tế</w:t>
      </w:r>
    </w:p>
    <w:p w14:paraId="50FE8CC5" w14:textId="5BC85C6D" w:rsidR="00591AA5" w:rsidRDefault="002803FB" w:rsidP="00591AA5">
      <w:pPr>
        <w:pStyle w:val="ListParagraph"/>
        <w:tabs>
          <w:tab w:val="left" w:pos="1418"/>
        </w:tabs>
        <w:ind w:hanging="1170"/>
        <w:outlineLvl w:val="1"/>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      9</w:t>
      </w:r>
      <w:r w:rsidR="00591AA5" w:rsidRPr="00591AA5">
        <w:rPr>
          <w:rFonts w:ascii="Times New Roman" w:hAnsi="Times New Roman" w:cs="Times New Roman"/>
          <w:b/>
          <w:color w:val="FF0000"/>
          <w:sz w:val="26"/>
          <w:szCs w:val="26"/>
        </w:rPr>
        <w:t xml:space="preserve">. </w:t>
      </w:r>
      <w:r w:rsidR="00591AA5" w:rsidRPr="00CC0E03">
        <w:rPr>
          <w:rFonts w:ascii="Times New Roman" w:hAnsi="Times New Roman" w:cs="Times New Roman"/>
          <w:b/>
          <w:color w:val="FF0000"/>
          <w:sz w:val="26"/>
          <w:szCs w:val="26"/>
        </w:rPr>
        <w:t>Chỉ tiêu tay nghề (kỹ năng cần đạt sau khóa học):</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891"/>
        <w:gridCol w:w="848"/>
        <w:gridCol w:w="2430"/>
        <w:gridCol w:w="972"/>
        <w:gridCol w:w="810"/>
        <w:gridCol w:w="810"/>
        <w:gridCol w:w="900"/>
        <w:gridCol w:w="9"/>
      </w:tblGrid>
      <w:tr w:rsidR="002A7C04" w:rsidRPr="00643311" w14:paraId="51F769D6" w14:textId="77777777" w:rsidTr="00643311">
        <w:trPr>
          <w:trHeight w:val="368"/>
          <w:tblHeader/>
          <w:jc w:val="center"/>
        </w:trPr>
        <w:tc>
          <w:tcPr>
            <w:tcW w:w="648" w:type="dxa"/>
            <w:vMerge w:val="restart"/>
            <w:shd w:val="clear" w:color="auto" w:fill="auto"/>
            <w:vAlign w:val="center"/>
          </w:tcPr>
          <w:p w14:paraId="5605F256" w14:textId="77777777" w:rsidR="002A7C04" w:rsidRPr="00643311" w:rsidRDefault="002A7C04" w:rsidP="00B17869">
            <w:pPr>
              <w:widowControl w:val="0"/>
              <w:spacing w:before="40" w:after="40" w:line="240" w:lineRule="auto"/>
              <w:ind w:right="-108"/>
              <w:jc w:val="center"/>
              <w:rPr>
                <w:rFonts w:ascii="Times New Roman" w:hAnsi="Times New Roman"/>
                <w:b/>
                <w:sz w:val="24"/>
                <w:szCs w:val="24"/>
              </w:rPr>
            </w:pPr>
            <w:r w:rsidRPr="00643311">
              <w:rPr>
                <w:rFonts w:ascii="Times New Roman" w:hAnsi="Times New Roman"/>
                <w:b/>
                <w:sz w:val="24"/>
                <w:szCs w:val="24"/>
              </w:rPr>
              <w:t>TT</w:t>
            </w:r>
          </w:p>
        </w:tc>
        <w:tc>
          <w:tcPr>
            <w:tcW w:w="2891" w:type="dxa"/>
            <w:vMerge w:val="restart"/>
            <w:shd w:val="clear" w:color="auto" w:fill="auto"/>
            <w:vAlign w:val="center"/>
          </w:tcPr>
          <w:p w14:paraId="3D2EA12A" w14:textId="77777777" w:rsidR="002A7C04" w:rsidRPr="00643311" w:rsidRDefault="002A7C04" w:rsidP="00B17869">
            <w:pPr>
              <w:widowControl w:val="0"/>
              <w:spacing w:before="40" w:after="40" w:line="240" w:lineRule="auto"/>
              <w:jc w:val="center"/>
              <w:rPr>
                <w:rFonts w:ascii="Times New Roman" w:hAnsi="Times New Roman"/>
                <w:b/>
                <w:sz w:val="24"/>
                <w:szCs w:val="24"/>
              </w:rPr>
            </w:pPr>
            <w:r w:rsidRPr="00643311">
              <w:rPr>
                <w:rFonts w:ascii="Times New Roman" w:hAnsi="Times New Roman"/>
                <w:b/>
                <w:sz w:val="24"/>
                <w:szCs w:val="24"/>
              </w:rPr>
              <w:t>Tên bài</w:t>
            </w:r>
          </w:p>
        </w:tc>
        <w:tc>
          <w:tcPr>
            <w:tcW w:w="848" w:type="dxa"/>
            <w:vMerge w:val="restart"/>
            <w:shd w:val="clear" w:color="auto" w:fill="auto"/>
            <w:vAlign w:val="center"/>
          </w:tcPr>
          <w:p w14:paraId="40E98C85" w14:textId="77777777" w:rsidR="002A7C04" w:rsidRPr="00643311" w:rsidRDefault="002A7C04" w:rsidP="00B17869">
            <w:pPr>
              <w:widowControl w:val="0"/>
              <w:spacing w:before="40" w:after="40" w:line="240" w:lineRule="auto"/>
              <w:jc w:val="center"/>
              <w:rPr>
                <w:rFonts w:ascii="Times New Roman" w:hAnsi="Times New Roman"/>
                <w:b/>
                <w:sz w:val="24"/>
                <w:szCs w:val="24"/>
              </w:rPr>
            </w:pPr>
            <w:r w:rsidRPr="00643311">
              <w:rPr>
                <w:rFonts w:ascii="Times New Roman" w:hAnsi="Times New Roman"/>
                <w:b/>
                <w:sz w:val="24"/>
                <w:szCs w:val="24"/>
              </w:rPr>
              <w:t>Số tiết thực hành</w:t>
            </w:r>
          </w:p>
        </w:tc>
        <w:tc>
          <w:tcPr>
            <w:tcW w:w="2430" w:type="dxa"/>
            <w:vMerge w:val="restart"/>
            <w:shd w:val="clear" w:color="auto" w:fill="auto"/>
            <w:vAlign w:val="center"/>
          </w:tcPr>
          <w:p w14:paraId="5AC09000" w14:textId="77777777" w:rsidR="002A7C04" w:rsidRPr="00643311" w:rsidRDefault="002A7C04" w:rsidP="00B17869">
            <w:pPr>
              <w:widowControl w:val="0"/>
              <w:spacing w:before="40" w:after="40" w:line="240" w:lineRule="auto"/>
              <w:jc w:val="center"/>
              <w:rPr>
                <w:rFonts w:ascii="Times New Roman" w:hAnsi="Times New Roman"/>
                <w:b/>
                <w:sz w:val="24"/>
                <w:szCs w:val="24"/>
              </w:rPr>
            </w:pPr>
            <w:r w:rsidRPr="00643311">
              <w:rPr>
                <w:rFonts w:ascii="Times New Roman" w:hAnsi="Times New Roman"/>
                <w:b/>
                <w:sz w:val="24"/>
                <w:szCs w:val="24"/>
              </w:rPr>
              <w:t>Kỹ năng/ thủ thuật</w:t>
            </w:r>
          </w:p>
        </w:tc>
        <w:tc>
          <w:tcPr>
            <w:tcW w:w="3501" w:type="dxa"/>
            <w:gridSpan w:val="5"/>
            <w:tcBorders>
              <w:bottom w:val="single" w:sz="4" w:space="0" w:color="auto"/>
            </w:tcBorders>
            <w:shd w:val="clear" w:color="auto" w:fill="auto"/>
            <w:vAlign w:val="center"/>
          </w:tcPr>
          <w:p w14:paraId="286126FE" w14:textId="77777777" w:rsidR="002A7C04" w:rsidRPr="00643311" w:rsidRDefault="002A7C04" w:rsidP="00B17869">
            <w:pPr>
              <w:widowControl w:val="0"/>
              <w:spacing w:before="40" w:after="40" w:line="240" w:lineRule="auto"/>
              <w:jc w:val="center"/>
              <w:rPr>
                <w:rFonts w:ascii="Times New Roman" w:hAnsi="Times New Roman"/>
                <w:b/>
                <w:sz w:val="24"/>
                <w:szCs w:val="24"/>
              </w:rPr>
            </w:pPr>
            <w:r w:rsidRPr="00643311">
              <w:rPr>
                <w:rFonts w:ascii="Times New Roman" w:hAnsi="Times New Roman"/>
                <w:b/>
                <w:sz w:val="24"/>
                <w:szCs w:val="24"/>
              </w:rPr>
              <w:t>Chỉ tiêu tay nghề</w:t>
            </w:r>
          </w:p>
          <w:p w14:paraId="3221B3B1" w14:textId="77777777" w:rsidR="002A7C04" w:rsidRPr="00643311" w:rsidRDefault="002A7C04" w:rsidP="00B17869">
            <w:pPr>
              <w:widowControl w:val="0"/>
              <w:spacing w:before="40" w:after="40" w:line="240" w:lineRule="auto"/>
              <w:jc w:val="center"/>
              <w:rPr>
                <w:rFonts w:ascii="Times New Roman" w:hAnsi="Times New Roman"/>
                <w:b/>
                <w:sz w:val="24"/>
                <w:szCs w:val="24"/>
              </w:rPr>
            </w:pPr>
            <w:r w:rsidRPr="00643311">
              <w:rPr>
                <w:rFonts w:ascii="Times New Roman" w:hAnsi="Times New Roman"/>
                <w:b/>
                <w:sz w:val="24"/>
                <w:szCs w:val="24"/>
              </w:rPr>
              <w:t>Số lần tối thiểu/ 1 hv</w:t>
            </w:r>
          </w:p>
        </w:tc>
      </w:tr>
      <w:tr w:rsidR="002A7C04" w:rsidRPr="00643311" w14:paraId="0EB50D07" w14:textId="77777777" w:rsidTr="00643311">
        <w:trPr>
          <w:gridAfter w:val="1"/>
          <w:wAfter w:w="9" w:type="dxa"/>
          <w:trHeight w:val="350"/>
          <w:tblHeader/>
          <w:jc w:val="center"/>
        </w:trPr>
        <w:tc>
          <w:tcPr>
            <w:tcW w:w="648" w:type="dxa"/>
            <w:vMerge/>
            <w:tcBorders>
              <w:bottom w:val="single" w:sz="4" w:space="0" w:color="auto"/>
            </w:tcBorders>
            <w:shd w:val="clear" w:color="auto" w:fill="auto"/>
            <w:vAlign w:val="center"/>
          </w:tcPr>
          <w:p w14:paraId="1BA41D19" w14:textId="77777777" w:rsidR="002A7C04" w:rsidRPr="00643311" w:rsidRDefault="002A7C04" w:rsidP="00B17869">
            <w:pPr>
              <w:widowControl w:val="0"/>
              <w:spacing w:before="40" w:after="40" w:line="240" w:lineRule="auto"/>
              <w:ind w:right="-108"/>
              <w:jc w:val="center"/>
              <w:rPr>
                <w:rFonts w:ascii="Times New Roman" w:hAnsi="Times New Roman"/>
                <w:b/>
                <w:sz w:val="24"/>
                <w:szCs w:val="24"/>
              </w:rPr>
            </w:pPr>
          </w:p>
        </w:tc>
        <w:tc>
          <w:tcPr>
            <w:tcW w:w="2891" w:type="dxa"/>
            <w:vMerge/>
            <w:tcBorders>
              <w:bottom w:val="single" w:sz="4" w:space="0" w:color="auto"/>
            </w:tcBorders>
            <w:shd w:val="clear" w:color="auto" w:fill="auto"/>
            <w:vAlign w:val="center"/>
          </w:tcPr>
          <w:p w14:paraId="01FD0035" w14:textId="77777777" w:rsidR="002A7C04" w:rsidRPr="00643311" w:rsidRDefault="002A7C04" w:rsidP="00B17869">
            <w:pPr>
              <w:widowControl w:val="0"/>
              <w:spacing w:before="40" w:after="40" w:line="240" w:lineRule="auto"/>
              <w:jc w:val="center"/>
              <w:rPr>
                <w:rFonts w:ascii="Times New Roman" w:hAnsi="Times New Roman"/>
                <w:b/>
                <w:sz w:val="24"/>
                <w:szCs w:val="24"/>
              </w:rPr>
            </w:pPr>
          </w:p>
        </w:tc>
        <w:tc>
          <w:tcPr>
            <w:tcW w:w="848" w:type="dxa"/>
            <w:vMerge/>
            <w:shd w:val="clear" w:color="auto" w:fill="auto"/>
          </w:tcPr>
          <w:p w14:paraId="61FDA69A" w14:textId="77777777" w:rsidR="002A7C04" w:rsidRPr="00643311" w:rsidRDefault="002A7C04" w:rsidP="00B17869">
            <w:pPr>
              <w:widowControl w:val="0"/>
              <w:spacing w:before="40" w:after="40" w:line="240" w:lineRule="auto"/>
              <w:jc w:val="center"/>
              <w:rPr>
                <w:rFonts w:ascii="Times New Roman" w:hAnsi="Times New Roman"/>
                <w:b/>
                <w:sz w:val="24"/>
                <w:szCs w:val="24"/>
              </w:rPr>
            </w:pPr>
          </w:p>
        </w:tc>
        <w:tc>
          <w:tcPr>
            <w:tcW w:w="2430" w:type="dxa"/>
            <w:vMerge/>
            <w:tcBorders>
              <w:bottom w:val="single" w:sz="4" w:space="0" w:color="auto"/>
            </w:tcBorders>
            <w:shd w:val="clear" w:color="auto" w:fill="auto"/>
            <w:vAlign w:val="center"/>
          </w:tcPr>
          <w:p w14:paraId="5AED4860" w14:textId="77777777" w:rsidR="002A7C04" w:rsidRPr="00643311" w:rsidRDefault="002A7C04" w:rsidP="00B17869">
            <w:pPr>
              <w:widowControl w:val="0"/>
              <w:spacing w:before="40" w:after="40" w:line="240" w:lineRule="auto"/>
              <w:jc w:val="center"/>
              <w:rPr>
                <w:rFonts w:ascii="Times New Roman" w:hAnsi="Times New Roman"/>
                <w:b/>
                <w:sz w:val="24"/>
                <w:szCs w:val="24"/>
              </w:rPr>
            </w:pPr>
          </w:p>
        </w:tc>
        <w:tc>
          <w:tcPr>
            <w:tcW w:w="972" w:type="dxa"/>
            <w:vMerge w:val="restart"/>
            <w:shd w:val="clear" w:color="auto" w:fill="auto"/>
          </w:tcPr>
          <w:p w14:paraId="5BFE60F7" w14:textId="77777777" w:rsidR="002A7C04" w:rsidRPr="00643311" w:rsidRDefault="002A7C04" w:rsidP="00B17869">
            <w:pPr>
              <w:widowControl w:val="0"/>
              <w:spacing w:before="40" w:after="40" w:line="240" w:lineRule="auto"/>
              <w:jc w:val="center"/>
              <w:rPr>
                <w:rFonts w:ascii="Times New Roman" w:hAnsi="Times New Roman"/>
                <w:b/>
                <w:sz w:val="24"/>
                <w:szCs w:val="24"/>
              </w:rPr>
            </w:pPr>
            <w:r w:rsidRPr="00643311">
              <w:rPr>
                <w:rFonts w:ascii="Times New Roman" w:hAnsi="Times New Roman"/>
                <w:b/>
                <w:sz w:val="24"/>
                <w:szCs w:val="24"/>
              </w:rPr>
              <w:t>Labo/ tại lớp học</w:t>
            </w:r>
          </w:p>
        </w:tc>
        <w:tc>
          <w:tcPr>
            <w:tcW w:w="2520" w:type="dxa"/>
            <w:gridSpan w:val="3"/>
            <w:tcBorders>
              <w:bottom w:val="single" w:sz="4" w:space="0" w:color="auto"/>
            </w:tcBorders>
            <w:shd w:val="clear" w:color="auto" w:fill="auto"/>
          </w:tcPr>
          <w:p w14:paraId="48DAD89E" w14:textId="77777777" w:rsidR="002A7C04" w:rsidRPr="00643311" w:rsidRDefault="002A7C04" w:rsidP="00B17869">
            <w:pPr>
              <w:widowControl w:val="0"/>
              <w:spacing w:before="40" w:after="40" w:line="240" w:lineRule="auto"/>
              <w:jc w:val="center"/>
              <w:rPr>
                <w:rFonts w:ascii="Times New Roman" w:hAnsi="Times New Roman"/>
                <w:b/>
                <w:sz w:val="24"/>
                <w:szCs w:val="24"/>
              </w:rPr>
            </w:pPr>
            <w:r w:rsidRPr="00643311">
              <w:rPr>
                <w:rFonts w:ascii="Times New Roman" w:hAnsi="Times New Roman"/>
                <w:b/>
                <w:sz w:val="24"/>
                <w:szCs w:val="24"/>
              </w:rPr>
              <w:t>BV (bệnh nhân)</w:t>
            </w:r>
          </w:p>
        </w:tc>
      </w:tr>
      <w:tr w:rsidR="002A7C04" w:rsidRPr="009D0A82" w14:paraId="1AFDC558" w14:textId="77777777" w:rsidTr="00643311">
        <w:trPr>
          <w:gridAfter w:val="1"/>
          <w:wAfter w:w="9" w:type="dxa"/>
          <w:trHeight w:val="350"/>
          <w:tblHeader/>
          <w:jc w:val="center"/>
        </w:trPr>
        <w:tc>
          <w:tcPr>
            <w:tcW w:w="648" w:type="dxa"/>
            <w:vMerge/>
            <w:tcBorders>
              <w:bottom w:val="single" w:sz="4" w:space="0" w:color="auto"/>
            </w:tcBorders>
            <w:shd w:val="clear" w:color="auto" w:fill="auto"/>
            <w:vAlign w:val="center"/>
          </w:tcPr>
          <w:p w14:paraId="52C18109" w14:textId="77777777" w:rsidR="002A7C04" w:rsidRPr="00643311" w:rsidRDefault="002A7C04" w:rsidP="00B17869">
            <w:pPr>
              <w:widowControl w:val="0"/>
              <w:spacing w:before="40" w:after="40" w:line="240" w:lineRule="auto"/>
              <w:ind w:right="-108"/>
              <w:jc w:val="center"/>
              <w:rPr>
                <w:rFonts w:ascii="Times New Roman" w:hAnsi="Times New Roman"/>
                <w:b/>
                <w:sz w:val="24"/>
                <w:szCs w:val="24"/>
              </w:rPr>
            </w:pPr>
          </w:p>
        </w:tc>
        <w:tc>
          <w:tcPr>
            <w:tcW w:w="2891" w:type="dxa"/>
            <w:vMerge/>
            <w:tcBorders>
              <w:bottom w:val="single" w:sz="4" w:space="0" w:color="auto"/>
            </w:tcBorders>
            <w:shd w:val="clear" w:color="auto" w:fill="auto"/>
            <w:vAlign w:val="center"/>
          </w:tcPr>
          <w:p w14:paraId="648018A6" w14:textId="77777777" w:rsidR="002A7C04" w:rsidRPr="00643311" w:rsidRDefault="002A7C04" w:rsidP="00B17869">
            <w:pPr>
              <w:widowControl w:val="0"/>
              <w:spacing w:before="40" w:after="40" w:line="240" w:lineRule="auto"/>
              <w:jc w:val="center"/>
              <w:rPr>
                <w:rFonts w:ascii="Times New Roman" w:hAnsi="Times New Roman"/>
                <w:b/>
                <w:sz w:val="24"/>
                <w:szCs w:val="24"/>
              </w:rPr>
            </w:pPr>
          </w:p>
        </w:tc>
        <w:tc>
          <w:tcPr>
            <w:tcW w:w="848" w:type="dxa"/>
            <w:vMerge/>
            <w:tcBorders>
              <w:bottom w:val="single" w:sz="4" w:space="0" w:color="auto"/>
            </w:tcBorders>
            <w:shd w:val="clear" w:color="auto" w:fill="auto"/>
          </w:tcPr>
          <w:p w14:paraId="213E851A" w14:textId="77777777" w:rsidR="002A7C04" w:rsidRPr="00643311" w:rsidRDefault="002A7C04" w:rsidP="00B17869">
            <w:pPr>
              <w:widowControl w:val="0"/>
              <w:spacing w:before="40" w:after="40" w:line="240" w:lineRule="auto"/>
              <w:jc w:val="center"/>
              <w:rPr>
                <w:rFonts w:ascii="Times New Roman" w:hAnsi="Times New Roman"/>
                <w:b/>
                <w:sz w:val="24"/>
                <w:szCs w:val="24"/>
              </w:rPr>
            </w:pPr>
          </w:p>
        </w:tc>
        <w:tc>
          <w:tcPr>
            <w:tcW w:w="2430" w:type="dxa"/>
            <w:vMerge/>
            <w:tcBorders>
              <w:bottom w:val="single" w:sz="4" w:space="0" w:color="auto"/>
            </w:tcBorders>
            <w:shd w:val="clear" w:color="auto" w:fill="auto"/>
            <w:vAlign w:val="center"/>
          </w:tcPr>
          <w:p w14:paraId="76850664" w14:textId="77777777" w:rsidR="002A7C04" w:rsidRPr="00643311" w:rsidRDefault="002A7C04" w:rsidP="00B17869">
            <w:pPr>
              <w:widowControl w:val="0"/>
              <w:spacing w:before="40" w:after="40" w:line="240" w:lineRule="auto"/>
              <w:jc w:val="center"/>
              <w:rPr>
                <w:rFonts w:ascii="Times New Roman" w:hAnsi="Times New Roman"/>
                <w:b/>
                <w:sz w:val="24"/>
                <w:szCs w:val="24"/>
              </w:rPr>
            </w:pPr>
          </w:p>
        </w:tc>
        <w:tc>
          <w:tcPr>
            <w:tcW w:w="972" w:type="dxa"/>
            <w:vMerge/>
            <w:tcBorders>
              <w:bottom w:val="single" w:sz="4" w:space="0" w:color="auto"/>
            </w:tcBorders>
            <w:shd w:val="clear" w:color="auto" w:fill="auto"/>
          </w:tcPr>
          <w:p w14:paraId="68532343" w14:textId="77777777" w:rsidR="002A7C04" w:rsidRPr="00643311" w:rsidRDefault="002A7C04" w:rsidP="00B17869">
            <w:pPr>
              <w:widowControl w:val="0"/>
              <w:spacing w:before="40" w:after="40" w:line="240" w:lineRule="auto"/>
              <w:jc w:val="center"/>
              <w:rPr>
                <w:rFonts w:ascii="Times New Roman" w:hAnsi="Times New Roman"/>
                <w:b/>
                <w:sz w:val="24"/>
                <w:szCs w:val="24"/>
              </w:rPr>
            </w:pPr>
          </w:p>
        </w:tc>
        <w:tc>
          <w:tcPr>
            <w:tcW w:w="810" w:type="dxa"/>
            <w:tcBorders>
              <w:bottom w:val="single" w:sz="4" w:space="0" w:color="auto"/>
            </w:tcBorders>
            <w:shd w:val="clear" w:color="auto" w:fill="auto"/>
          </w:tcPr>
          <w:p w14:paraId="587CA1C5" w14:textId="77777777" w:rsidR="002A7C04" w:rsidRPr="00643311" w:rsidRDefault="002A7C04" w:rsidP="00B17869">
            <w:pPr>
              <w:widowControl w:val="0"/>
              <w:spacing w:before="40" w:after="40" w:line="240" w:lineRule="auto"/>
              <w:jc w:val="center"/>
              <w:rPr>
                <w:rFonts w:ascii="Times New Roman" w:hAnsi="Times New Roman"/>
                <w:b/>
                <w:sz w:val="24"/>
                <w:szCs w:val="24"/>
              </w:rPr>
            </w:pPr>
            <w:r w:rsidRPr="00643311">
              <w:rPr>
                <w:rFonts w:ascii="Times New Roman" w:hAnsi="Times New Roman"/>
                <w:b/>
                <w:sz w:val="24"/>
                <w:szCs w:val="24"/>
              </w:rPr>
              <w:t>Kiến tập</w:t>
            </w:r>
          </w:p>
        </w:tc>
        <w:tc>
          <w:tcPr>
            <w:tcW w:w="810" w:type="dxa"/>
            <w:tcBorders>
              <w:bottom w:val="single" w:sz="4" w:space="0" w:color="auto"/>
            </w:tcBorders>
            <w:shd w:val="clear" w:color="auto" w:fill="auto"/>
          </w:tcPr>
          <w:p w14:paraId="4056FA01" w14:textId="77777777" w:rsidR="002A7C04" w:rsidRPr="00643311" w:rsidRDefault="002A7C04" w:rsidP="00B17869">
            <w:pPr>
              <w:widowControl w:val="0"/>
              <w:spacing w:before="40" w:after="40" w:line="240" w:lineRule="auto"/>
              <w:jc w:val="center"/>
              <w:rPr>
                <w:rFonts w:ascii="Times New Roman" w:hAnsi="Times New Roman"/>
                <w:b/>
                <w:sz w:val="24"/>
                <w:szCs w:val="24"/>
              </w:rPr>
            </w:pPr>
            <w:r w:rsidRPr="00643311">
              <w:rPr>
                <w:rFonts w:ascii="Times New Roman" w:hAnsi="Times New Roman"/>
                <w:b/>
                <w:sz w:val="24"/>
                <w:szCs w:val="24"/>
              </w:rPr>
              <w:t>Phụ</w:t>
            </w:r>
          </w:p>
        </w:tc>
        <w:tc>
          <w:tcPr>
            <w:tcW w:w="900" w:type="dxa"/>
            <w:tcBorders>
              <w:bottom w:val="single" w:sz="4" w:space="0" w:color="auto"/>
            </w:tcBorders>
            <w:shd w:val="clear" w:color="auto" w:fill="auto"/>
          </w:tcPr>
          <w:p w14:paraId="63C1C05E" w14:textId="77777777" w:rsidR="002A7C04" w:rsidRDefault="002A7C04" w:rsidP="00B17869">
            <w:pPr>
              <w:widowControl w:val="0"/>
              <w:spacing w:before="40" w:after="40" w:line="240" w:lineRule="auto"/>
              <w:jc w:val="center"/>
              <w:rPr>
                <w:rFonts w:ascii="Times New Roman" w:hAnsi="Times New Roman"/>
                <w:b/>
                <w:sz w:val="24"/>
                <w:szCs w:val="24"/>
              </w:rPr>
            </w:pPr>
            <w:r w:rsidRPr="00643311">
              <w:rPr>
                <w:rFonts w:ascii="Times New Roman" w:hAnsi="Times New Roman"/>
                <w:b/>
                <w:sz w:val="24"/>
                <w:szCs w:val="24"/>
              </w:rPr>
              <w:t>Tự làm</w:t>
            </w:r>
          </w:p>
        </w:tc>
      </w:tr>
      <w:tr w:rsidR="002A7C04" w:rsidRPr="00F935CF" w14:paraId="4ACFFEA6" w14:textId="77777777" w:rsidTr="00643311">
        <w:trPr>
          <w:gridAfter w:val="1"/>
          <w:wAfter w:w="9" w:type="dxa"/>
          <w:trHeight w:val="525"/>
          <w:jc w:val="center"/>
        </w:trPr>
        <w:tc>
          <w:tcPr>
            <w:tcW w:w="648" w:type="dxa"/>
            <w:tcBorders>
              <w:bottom w:val="dotted" w:sz="4" w:space="0" w:color="auto"/>
            </w:tcBorders>
          </w:tcPr>
          <w:p w14:paraId="148889BA" w14:textId="77777777" w:rsidR="002A7C04" w:rsidRPr="00B17869" w:rsidRDefault="002A7C04" w:rsidP="00B17869">
            <w:pPr>
              <w:widowControl w:val="0"/>
              <w:spacing w:before="40" w:after="40" w:line="240" w:lineRule="auto"/>
              <w:rPr>
                <w:rFonts w:ascii="Times New Roman" w:hAnsi="Times New Roman"/>
                <w:sz w:val="24"/>
                <w:szCs w:val="24"/>
              </w:rPr>
            </w:pPr>
            <w:r w:rsidRPr="00B17869">
              <w:rPr>
                <w:rFonts w:ascii="Times New Roman" w:hAnsi="Times New Roman"/>
                <w:sz w:val="24"/>
                <w:szCs w:val="24"/>
              </w:rPr>
              <w:t>1</w:t>
            </w:r>
          </w:p>
        </w:tc>
        <w:tc>
          <w:tcPr>
            <w:tcW w:w="2891" w:type="dxa"/>
            <w:tcBorders>
              <w:bottom w:val="dotted" w:sz="4" w:space="0" w:color="auto"/>
            </w:tcBorders>
          </w:tcPr>
          <w:p w14:paraId="224E5390" w14:textId="6A360F1F" w:rsidR="002A7C04" w:rsidRPr="00B17869" w:rsidRDefault="002A7C04" w:rsidP="00B17869">
            <w:pPr>
              <w:widowControl w:val="0"/>
              <w:spacing w:before="60" w:after="60"/>
              <w:rPr>
                <w:rFonts w:ascii="Times New Roman" w:eastAsia="Times New Roman" w:hAnsi="Times New Roman"/>
                <w:sz w:val="24"/>
                <w:szCs w:val="24"/>
                <w:lang w:val="vi-VN"/>
              </w:rPr>
            </w:pPr>
            <w:r w:rsidRPr="00B17869">
              <w:rPr>
                <w:rFonts w:ascii="Times New Roman" w:eastAsia="Times New Roman" w:hAnsi="Times New Roman"/>
                <w:sz w:val="24"/>
                <w:szCs w:val="24"/>
              </w:rPr>
              <w:t xml:space="preserve">Bài 20: </w:t>
            </w:r>
            <w:r w:rsidRPr="00B17869">
              <w:rPr>
                <w:rFonts w:ascii="Times New Roman" w:eastAsia="Times New Roman" w:hAnsi="Times New Roman"/>
                <w:sz w:val="24"/>
                <w:szCs w:val="24"/>
                <w:lang w:val="vi-VN"/>
              </w:rPr>
              <w:t>Kỹ năng cầm ống soi (scope)</w:t>
            </w:r>
          </w:p>
          <w:p w14:paraId="1D399302" w14:textId="4360ECEE" w:rsidR="007F0D53" w:rsidRDefault="007F0D53" w:rsidP="00B17869">
            <w:pPr>
              <w:widowControl w:val="0"/>
              <w:spacing w:before="40" w:after="40" w:line="240" w:lineRule="auto"/>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5518665B" w14:textId="35266691" w:rsidR="002A7C04" w:rsidRPr="00B17869" w:rsidRDefault="002A7C04" w:rsidP="00B17869">
            <w:pPr>
              <w:widowControl w:val="0"/>
              <w:spacing w:before="40" w:after="40" w:line="240" w:lineRule="auto"/>
              <w:rPr>
                <w:rFonts w:ascii="Times New Roman" w:hAnsi="Times New Roman"/>
                <w:sz w:val="24"/>
                <w:szCs w:val="24"/>
              </w:rPr>
            </w:pPr>
            <w:r w:rsidRPr="00B17869">
              <w:rPr>
                <w:rFonts w:ascii="Times New Roman" w:eastAsia="Times New Roman" w:hAnsi="Times New Roman"/>
                <w:i/>
                <w:sz w:val="24"/>
                <w:szCs w:val="24"/>
              </w:rPr>
              <w:t>ThS BS. Trần Đức Huy</w:t>
            </w:r>
          </w:p>
        </w:tc>
        <w:tc>
          <w:tcPr>
            <w:tcW w:w="848" w:type="dxa"/>
            <w:tcBorders>
              <w:bottom w:val="dotted" w:sz="4" w:space="0" w:color="auto"/>
            </w:tcBorders>
          </w:tcPr>
          <w:p w14:paraId="241B9D55" w14:textId="73D59317" w:rsidR="002A7C04" w:rsidRPr="00B17869" w:rsidRDefault="002A7C04" w:rsidP="00643311">
            <w:pPr>
              <w:pStyle w:val="ListParagraph"/>
              <w:widowControl w:val="0"/>
              <w:spacing w:before="40" w:after="40" w:line="240" w:lineRule="auto"/>
              <w:ind w:left="0"/>
              <w:jc w:val="center"/>
              <w:rPr>
                <w:rFonts w:ascii="Times New Roman" w:hAnsi="Times New Roman"/>
                <w:sz w:val="24"/>
                <w:szCs w:val="24"/>
              </w:rPr>
            </w:pPr>
            <w:r w:rsidRPr="00B17869">
              <w:rPr>
                <w:rFonts w:ascii="Times New Roman" w:hAnsi="Times New Roman"/>
                <w:sz w:val="24"/>
                <w:szCs w:val="24"/>
              </w:rPr>
              <w:t>28</w:t>
            </w:r>
          </w:p>
        </w:tc>
        <w:tc>
          <w:tcPr>
            <w:tcW w:w="2430" w:type="dxa"/>
            <w:tcBorders>
              <w:bottom w:val="dotted" w:sz="4" w:space="0" w:color="auto"/>
            </w:tcBorders>
          </w:tcPr>
          <w:p w14:paraId="526F8B69" w14:textId="39D20F22" w:rsidR="002A7C04" w:rsidRPr="00B17869" w:rsidRDefault="002A7C04" w:rsidP="00B17869">
            <w:pPr>
              <w:widowControl w:val="0"/>
              <w:spacing w:before="60" w:after="60"/>
              <w:rPr>
                <w:rFonts w:ascii="Times New Roman" w:hAnsi="Times New Roman"/>
                <w:sz w:val="24"/>
                <w:szCs w:val="24"/>
              </w:rPr>
            </w:pPr>
            <w:r w:rsidRPr="00B17869">
              <w:rPr>
                <w:rFonts w:ascii="Times New Roman" w:hAnsi="Times New Roman"/>
                <w:sz w:val="24"/>
                <w:szCs w:val="24"/>
              </w:rPr>
              <w:t xml:space="preserve">Cầm ống </w:t>
            </w:r>
            <w:r w:rsidRPr="00B17869">
              <w:rPr>
                <w:rFonts w:ascii="Times New Roman" w:eastAsia="Times New Roman" w:hAnsi="Times New Roman"/>
                <w:sz w:val="24"/>
                <w:szCs w:val="24"/>
                <w:lang w:val="vi-VN"/>
              </w:rPr>
              <w:t>soi</w:t>
            </w:r>
            <w:r w:rsidRPr="00B17869">
              <w:rPr>
                <w:rFonts w:ascii="Times New Roman" w:hAnsi="Times New Roman"/>
                <w:sz w:val="24"/>
                <w:szCs w:val="24"/>
              </w:rPr>
              <w:t xml:space="preserve"> (scope)</w:t>
            </w:r>
          </w:p>
        </w:tc>
        <w:tc>
          <w:tcPr>
            <w:tcW w:w="972" w:type="dxa"/>
            <w:tcBorders>
              <w:bottom w:val="dotted" w:sz="4" w:space="0" w:color="auto"/>
            </w:tcBorders>
          </w:tcPr>
          <w:p w14:paraId="1C442A91" w14:textId="6CED7BEE" w:rsidR="002A7C04" w:rsidRPr="00CD5C1F" w:rsidRDefault="00CD5C1F" w:rsidP="00F24F57">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1 buổi</w:t>
            </w:r>
          </w:p>
        </w:tc>
        <w:tc>
          <w:tcPr>
            <w:tcW w:w="810" w:type="dxa"/>
            <w:tcBorders>
              <w:bottom w:val="dotted" w:sz="4" w:space="0" w:color="auto"/>
            </w:tcBorders>
          </w:tcPr>
          <w:p w14:paraId="7E21B3F8" w14:textId="5D2BC3B9" w:rsidR="002A7C04" w:rsidRPr="00EE4320" w:rsidRDefault="00EE4320" w:rsidP="00F24F57">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1 tuần</w:t>
            </w:r>
          </w:p>
        </w:tc>
        <w:tc>
          <w:tcPr>
            <w:tcW w:w="810" w:type="dxa"/>
            <w:tcBorders>
              <w:bottom w:val="dotted" w:sz="4" w:space="0" w:color="auto"/>
            </w:tcBorders>
          </w:tcPr>
          <w:p w14:paraId="6E02333E" w14:textId="3BD1C5D7" w:rsidR="002A7C04" w:rsidRPr="00EE4320" w:rsidRDefault="00EE4320" w:rsidP="00F24F57">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1 tuần</w:t>
            </w:r>
          </w:p>
        </w:tc>
        <w:tc>
          <w:tcPr>
            <w:tcW w:w="900" w:type="dxa"/>
            <w:tcBorders>
              <w:bottom w:val="dotted" w:sz="4" w:space="0" w:color="auto"/>
            </w:tcBorders>
          </w:tcPr>
          <w:p w14:paraId="6574BEFE" w14:textId="3BAB3EF4" w:rsidR="002A7C04" w:rsidRPr="00EE4320" w:rsidRDefault="00EE4320" w:rsidP="00F24F57">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3 tuần</w:t>
            </w:r>
          </w:p>
        </w:tc>
      </w:tr>
      <w:tr w:rsidR="00B17869" w:rsidRPr="00F13279" w14:paraId="34C7BF11" w14:textId="77777777" w:rsidTr="00643311">
        <w:trPr>
          <w:gridAfter w:val="1"/>
          <w:wAfter w:w="9" w:type="dxa"/>
          <w:trHeight w:val="435"/>
          <w:jc w:val="center"/>
        </w:trPr>
        <w:tc>
          <w:tcPr>
            <w:tcW w:w="648" w:type="dxa"/>
            <w:tcBorders>
              <w:top w:val="dotted" w:sz="4" w:space="0" w:color="auto"/>
              <w:bottom w:val="dotted" w:sz="4" w:space="0" w:color="auto"/>
            </w:tcBorders>
          </w:tcPr>
          <w:p w14:paraId="2869011F" w14:textId="77777777" w:rsidR="00B17869" w:rsidRPr="00B17869" w:rsidRDefault="00B17869" w:rsidP="00B17869">
            <w:pPr>
              <w:widowControl w:val="0"/>
              <w:spacing w:before="40" w:after="40" w:line="240" w:lineRule="auto"/>
              <w:rPr>
                <w:rFonts w:ascii="Times New Roman" w:hAnsi="Times New Roman"/>
                <w:sz w:val="24"/>
                <w:szCs w:val="24"/>
                <w:lang w:eastAsia="ja-JP"/>
              </w:rPr>
            </w:pPr>
            <w:r w:rsidRPr="00B17869">
              <w:rPr>
                <w:rFonts w:ascii="Times New Roman" w:hAnsi="Times New Roman"/>
                <w:sz w:val="24"/>
                <w:szCs w:val="24"/>
                <w:lang w:eastAsia="ja-JP"/>
              </w:rPr>
              <w:t>2</w:t>
            </w:r>
          </w:p>
        </w:tc>
        <w:tc>
          <w:tcPr>
            <w:tcW w:w="2891" w:type="dxa"/>
            <w:tcBorders>
              <w:top w:val="dotted" w:sz="4" w:space="0" w:color="auto"/>
              <w:bottom w:val="dotted" w:sz="4" w:space="0" w:color="auto"/>
            </w:tcBorders>
          </w:tcPr>
          <w:p w14:paraId="3C20166E" w14:textId="77777777" w:rsidR="00B17869" w:rsidRPr="00B17869" w:rsidRDefault="00B17869" w:rsidP="00B17869">
            <w:pPr>
              <w:widowControl w:val="0"/>
              <w:spacing w:before="60" w:after="60"/>
              <w:rPr>
                <w:rFonts w:ascii="Times New Roman" w:eastAsia="Times New Roman" w:hAnsi="Times New Roman"/>
                <w:sz w:val="24"/>
                <w:szCs w:val="24"/>
              </w:rPr>
            </w:pPr>
            <w:r w:rsidRPr="00B17869">
              <w:rPr>
                <w:rFonts w:ascii="Times New Roman" w:hAnsi="Times New Roman"/>
                <w:sz w:val="24"/>
                <w:szCs w:val="24"/>
              </w:rPr>
              <w:t xml:space="preserve">Bài 21: </w:t>
            </w:r>
            <w:r w:rsidRPr="00B17869">
              <w:rPr>
                <w:rFonts w:ascii="Times New Roman" w:eastAsia="Times New Roman" w:hAnsi="Times New Roman"/>
                <w:sz w:val="24"/>
                <w:szCs w:val="24"/>
              </w:rPr>
              <w:t>Kỹ năng thao tác hai tay (cầm và di chuyển dụng cụ phẫu thuật nội soi)</w:t>
            </w:r>
          </w:p>
          <w:p w14:paraId="06AE3A9B" w14:textId="72CBD65A" w:rsidR="007F0D53" w:rsidRDefault="007F0D53" w:rsidP="00B17869">
            <w:pPr>
              <w:widowControl w:val="0"/>
              <w:spacing w:before="40" w:after="40" w:line="240" w:lineRule="auto"/>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5F5CBB6E" w14:textId="71D80113" w:rsidR="00B17869" w:rsidRPr="00B17869" w:rsidRDefault="00B17869" w:rsidP="00B17869">
            <w:pPr>
              <w:widowControl w:val="0"/>
              <w:spacing w:before="40" w:after="40" w:line="240" w:lineRule="auto"/>
              <w:rPr>
                <w:rFonts w:ascii="Times New Roman" w:hAnsi="Times New Roman"/>
                <w:sz w:val="24"/>
                <w:szCs w:val="24"/>
              </w:rPr>
            </w:pPr>
            <w:r w:rsidRPr="00B17869">
              <w:rPr>
                <w:rFonts w:ascii="Times New Roman" w:eastAsia="Times New Roman" w:hAnsi="Times New Roman"/>
                <w:i/>
                <w:sz w:val="24"/>
                <w:szCs w:val="24"/>
              </w:rPr>
              <w:t>ThS BS. Trần Thái Ngọc Huy</w:t>
            </w:r>
          </w:p>
        </w:tc>
        <w:tc>
          <w:tcPr>
            <w:tcW w:w="848" w:type="dxa"/>
            <w:tcBorders>
              <w:top w:val="dotted" w:sz="4" w:space="0" w:color="auto"/>
              <w:bottom w:val="dotted" w:sz="4" w:space="0" w:color="auto"/>
            </w:tcBorders>
          </w:tcPr>
          <w:p w14:paraId="038F5B82" w14:textId="14180247" w:rsidR="00B17869" w:rsidRPr="00B17869" w:rsidRDefault="00B17869" w:rsidP="00B17869">
            <w:pPr>
              <w:widowControl w:val="0"/>
              <w:spacing w:before="40" w:after="40" w:line="240" w:lineRule="auto"/>
              <w:jc w:val="center"/>
              <w:rPr>
                <w:rFonts w:ascii="Times New Roman" w:hAnsi="Times New Roman"/>
                <w:sz w:val="24"/>
                <w:szCs w:val="24"/>
                <w:lang w:eastAsia="ja-JP"/>
              </w:rPr>
            </w:pPr>
            <w:r w:rsidRPr="00B17869">
              <w:rPr>
                <w:rFonts w:ascii="Times New Roman" w:hAnsi="Times New Roman"/>
                <w:sz w:val="24"/>
                <w:szCs w:val="24"/>
              </w:rPr>
              <w:t>28</w:t>
            </w:r>
          </w:p>
        </w:tc>
        <w:tc>
          <w:tcPr>
            <w:tcW w:w="2430" w:type="dxa"/>
            <w:tcBorders>
              <w:top w:val="dotted" w:sz="4" w:space="0" w:color="auto"/>
              <w:bottom w:val="dotted" w:sz="4" w:space="0" w:color="auto"/>
            </w:tcBorders>
          </w:tcPr>
          <w:p w14:paraId="2DB636F6" w14:textId="7F745836" w:rsidR="00B17869" w:rsidRPr="00B17869" w:rsidRDefault="00B17869" w:rsidP="00B17869">
            <w:pPr>
              <w:widowControl w:val="0"/>
              <w:spacing w:before="40" w:after="40" w:line="240" w:lineRule="auto"/>
              <w:rPr>
                <w:rFonts w:ascii="Times New Roman" w:hAnsi="Times New Roman"/>
                <w:sz w:val="24"/>
                <w:szCs w:val="24"/>
                <w:lang w:eastAsia="ja-JP"/>
              </w:rPr>
            </w:pPr>
            <w:r w:rsidRPr="00B17869">
              <w:rPr>
                <w:rFonts w:ascii="Times New Roman" w:eastAsia="Times New Roman" w:hAnsi="Times New Roman"/>
                <w:sz w:val="24"/>
                <w:szCs w:val="24"/>
              </w:rPr>
              <w:t>Hai tay cầm và di chuyển dụng cụ phẫu thuật nội soi</w:t>
            </w:r>
          </w:p>
        </w:tc>
        <w:tc>
          <w:tcPr>
            <w:tcW w:w="972" w:type="dxa"/>
            <w:tcBorders>
              <w:top w:val="dotted" w:sz="4" w:space="0" w:color="auto"/>
              <w:bottom w:val="dotted" w:sz="4" w:space="0" w:color="auto"/>
            </w:tcBorders>
          </w:tcPr>
          <w:p w14:paraId="42673FB4" w14:textId="49E1D51D" w:rsidR="00B17869" w:rsidRPr="00EE4320" w:rsidRDefault="00EE4320" w:rsidP="00B17869">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1 buổi</w:t>
            </w:r>
          </w:p>
        </w:tc>
        <w:tc>
          <w:tcPr>
            <w:tcW w:w="810" w:type="dxa"/>
            <w:tcBorders>
              <w:top w:val="dotted" w:sz="4" w:space="0" w:color="auto"/>
              <w:bottom w:val="dotted" w:sz="4" w:space="0" w:color="auto"/>
            </w:tcBorders>
          </w:tcPr>
          <w:p w14:paraId="0E03A90C" w14:textId="1B160450" w:rsidR="00B17869" w:rsidRPr="006A7DED" w:rsidRDefault="006A7DED" w:rsidP="00B17869">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 xml:space="preserve">2 tuần  </w:t>
            </w:r>
          </w:p>
        </w:tc>
        <w:tc>
          <w:tcPr>
            <w:tcW w:w="810" w:type="dxa"/>
            <w:tcBorders>
              <w:top w:val="dotted" w:sz="4" w:space="0" w:color="auto"/>
              <w:bottom w:val="dotted" w:sz="4" w:space="0" w:color="auto"/>
            </w:tcBorders>
          </w:tcPr>
          <w:p w14:paraId="3D78DDDE" w14:textId="644D8236" w:rsidR="00B17869" w:rsidRPr="006A7DED" w:rsidRDefault="006A7DED" w:rsidP="00B17869">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2 tuần</w:t>
            </w:r>
          </w:p>
        </w:tc>
        <w:tc>
          <w:tcPr>
            <w:tcW w:w="900" w:type="dxa"/>
            <w:tcBorders>
              <w:top w:val="dotted" w:sz="4" w:space="0" w:color="auto"/>
              <w:bottom w:val="dotted" w:sz="4" w:space="0" w:color="auto"/>
            </w:tcBorders>
          </w:tcPr>
          <w:p w14:paraId="60E46371" w14:textId="63079931" w:rsidR="00B17869" w:rsidRPr="006A7DED" w:rsidRDefault="00AE4D82" w:rsidP="00B17869">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7 tuần</w:t>
            </w:r>
          </w:p>
        </w:tc>
      </w:tr>
      <w:tr w:rsidR="00B17869" w:rsidRPr="00F13279" w14:paraId="4F45B1E1" w14:textId="77777777" w:rsidTr="00643311">
        <w:trPr>
          <w:gridAfter w:val="1"/>
          <w:wAfter w:w="9" w:type="dxa"/>
          <w:trHeight w:val="435"/>
          <w:jc w:val="center"/>
        </w:trPr>
        <w:tc>
          <w:tcPr>
            <w:tcW w:w="648" w:type="dxa"/>
            <w:tcBorders>
              <w:top w:val="dotted" w:sz="4" w:space="0" w:color="auto"/>
              <w:bottom w:val="dotted" w:sz="4" w:space="0" w:color="auto"/>
            </w:tcBorders>
          </w:tcPr>
          <w:p w14:paraId="3518FEB6" w14:textId="5075F3AD" w:rsidR="00B17869" w:rsidRPr="00B17869" w:rsidRDefault="006E0A56" w:rsidP="00B17869">
            <w:pPr>
              <w:widowControl w:val="0"/>
              <w:spacing w:before="40" w:after="40" w:line="240" w:lineRule="auto"/>
              <w:rPr>
                <w:rFonts w:ascii="Times New Roman" w:hAnsi="Times New Roman"/>
                <w:sz w:val="24"/>
                <w:szCs w:val="24"/>
                <w:lang w:eastAsia="ja-JP"/>
              </w:rPr>
            </w:pPr>
            <w:r>
              <w:rPr>
                <w:rFonts w:ascii="Times New Roman" w:hAnsi="Times New Roman"/>
                <w:sz w:val="24"/>
                <w:szCs w:val="24"/>
                <w:lang w:eastAsia="ja-JP"/>
              </w:rPr>
              <w:t>3</w:t>
            </w:r>
          </w:p>
        </w:tc>
        <w:tc>
          <w:tcPr>
            <w:tcW w:w="2891" w:type="dxa"/>
            <w:tcBorders>
              <w:top w:val="dotted" w:sz="4" w:space="0" w:color="auto"/>
              <w:bottom w:val="dotted" w:sz="4" w:space="0" w:color="auto"/>
            </w:tcBorders>
          </w:tcPr>
          <w:p w14:paraId="607AF9CC" w14:textId="77777777" w:rsidR="00B17869" w:rsidRPr="00591AA5" w:rsidRDefault="00B17869" w:rsidP="00B17869">
            <w:pPr>
              <w:widowControl w:val="0"/>
              <w:spacing w:before="60" w:after="60"/>
              <w:rPr>
                <w:rFonts w:ascii="Times New Roman" w:eastAsia="Times New Roman" w:hAnsi="Times New Roman"/>
                <w:sz w:val="24"/>
                <w:szCs w:val="24"/>
              </w:rPr>
            </w:pPr>
            <w:r>
              <w:rPr>
                <w:rFonts w:ascii="Times New Roman" w:hAnsi="Times New Roman"/>
                <w:sz w:val="24"/>
                <w:szCs w:val="24"/>
              </w:rPr>
              <w:t xml:space="preserve">Bài 22: </w:t>
            </w:r>
            <w:r w:rsidRPr="00591AA5">
              <w:rPr>
                <w:rFonts w:ascii="Times New Roman" w:eastAsia="Times New Roman" w:hAnsi="Times New Roman"/>
                <w:sz w:val="24"/>
                <w:szCs w:val="24"/>
              </w:rPr>
              <w:t>Kỹ năng cắt và kẹp clip</w:t>
            </w:r>
          </w:p>
          <w:p w14:paraId="3FE40E6B" w14:textId="0A9FFDED" w:rsidR="007F0D53" w:rsidRDefault="007F0D53" w:rsidP="00B17869">
            <w:pPr>
              <w:widowControl w:val="0"/>
              <w:spacing w:before="40" w:after="40" w:line="240" w:lineRule="auto"/>
              <w:rPr>
                <w:rFonts w:ascii="Times New Roman" w:eastAsia="Times New Roman" w:hAnsi="Times New Roman"/>
                <w:i/>
                <w:sz w:val="24"/>
                <w:szCs w:val="24"/>
              </w:rPr>
            </w:pPr>
            <w:r w:rsidRPr="00643311">
              <w:rPr>
                <w:rFonts w:ascii="Times New Roman" w:hAnsi="Times New Roman"/>
                <w:i/>
                <w:sz w:val="24"/>
                <w:szCs w:val="24"/>
              </w:rPr>
              <w:t xml:space="preserve">PGS TS BS. Nguyễn Hoàng </w:t>
            </w:r>
            <w:r w:rsidRPr="00643311">
              <w:rPr>
                <w:rFonts w:ascii="Times New Roman" w:hAnsi="Times New Roman"/>
                <w:i/>
                <w:sz w:val="24"/>
                <w:szCs w:val="24"/>
              </w:rPr>
              <w:lastRenderedPageBreak/>
              <w:t>Bắc</w:t>
            </w:r>
          </w:p>
          <w:p w14:paraId="1AF04E48" w14:textId="3263F613" w:rsidR="00B17869" w:rsidRPr="00B17869" w:rsidRDefault="00B17869" w:rsidP="00B17869">
            <w:pPr>
              <w:widowControl w:val="0"/>
              <w:spacing w:before="40" w:after="40" w:line="240" w:lineRule="auto"/>
              <w:rPr>
                <w:rFonts w:ascii="Times New Roman" w:hAnsi="Times New Roman"/>
                <w:sz w:val="24"/>
                <w:szCs w:val="24"/>
              </w:rPr>
            </w:pPr>
            <w:r w:rsidRPr="00591AA5">
              <w:rPr>
                <w:rFonts w:ascii="Times New Roman" w:eastAsia="Times New Roman" w:hAnsi="Times New Roman"/>
                <w:i/>
                <w:sz w:val="24"/>
                <w:szCs w:val="24"/>
              </w:rPr>
              <w:t>BSCKI. Vũ Quang Hưng</w:t>
            </w:r>
          </w:p>
        </w:tc>
        <w:tc>
          <w:tcPr>
            <w:tcW w:w="848" w:type="dxa"/>
            <w:tcBorders>
              <w:top w:val="dotted" w:sz="4" w:space="0" w:color="auto"/>
              <w:bottom w:val="dotted" w:sz="4" w:space="0" w:color="auto"/>
            </w:tcBorders>
          </w:tcPr>
          <w:p w14:paraId="0FF7E28C" w14:textId="781C1F0D" w:rsidR="00B17869" w:rsidRPr="00B17869" w:rsidRDefault="00B17869" w:rsidP="00B17869">
            <w:pPr>
              <w:widowControl w:val="0"/>
              <w:spacing w:before="40" w:after="40" w:line="240" w:lineRule="auto"/>
              <w:jc w:val="center"/>
              <w:rPr>
                <w:rFonts w:ascii="Times New Roman" w:hAnsi="Times New Roman"/>
                <w:sz w:val="24"/>
                <w:szCs w:val="24"/>
                <w:lang w:eastAsia="ja-JP"/>
              </w:rPr>
            </w:pPr>
            <w:r w:rsidRPr="00B17869">
              <w:rPr>
                <w:rFonts w:ascii="Times New Roman" w:hAnsi="Times New Roman"/>
                <w:sz w:val="24"/>
                <w:szCs w:val="24"/>
              </w:rPr>
              <w:lastRenderedPageBreak/>
              <w:t>28</w:t>
            </w:r>
          </w:p>
        </w:tc>
        <w:tc>
          <w:tcPr>
            <w:tcW w:w="2430" w:type="dxa"/>
            <w:tcBorders>
              <w:top w:val="dotted" w:sz="4" w:space="0" w:color="auto"/>
              <w:bottom w:val="dotted" w:sz="4" w:space="0" w:color="auto"/>
            </w:tcBorders>
          </w:tcPr>
          <w:p w14:paraId="33BAC5CA" w14:textId="5EC8B563" w:rsidR="00B17869" w:rsidRPr="00B17869" w:rsidRDefault="00B17869" w:rsidP="00B17869">
            <w:pPr>
              <w:widowControl w:val="0"/>
              <w:spacing w:before="40" w:after="40" w:line="240" w:lineRule="auto"/>
              <w:rPr>
                <w:rFonts w:ascii="Times New Roman" w:hAnsi="Times New Roman"/>
                <w:sz w:val="24"/>
                <w:szCs w:val="24"/>
                <w:lang w:eastAsia="ja-JP"/>
              </w:rPr>
            </w:pPr>
            <w:r>
              <w:rPr>
                <w:rFonts w:ascii="Times New Roman" w:eastAsia="Times New Roman" w:hAnsi="Times New Roman"/>
                <w:sz w:val="24"/>
                <w:szCs w:val="24"/>
              </w:rPr>
              <w:t>C</w:t>
            </w:r>
            <w:r w:rsidRPr="00591AA5">
              <w:rPr>
                <w:rFonts w:ascii="Times New Roman" w:eastAsia="Times New Roman" w:hAnsi="Times New Roman"/>
                <w:sz w:val="24"/>
                <w:szCs w:val="24"/>
              </w:rPr>
              <w:t>ắt và kẹp clip</w:t>
            </w:r>
          </w:p>
        </w:tc>
        <w:tc>
          <w:tcPr>
            <w:tcW w:w="972" w:type="dxa"/>
            <w:tcBorders>
              <w:top w:val="dotted" w:sz="4" w:space="0" w:color="auto"/>
              <w:bottom w:val="dotted" w:sz="4" w:space="0" w:color="auto"/>
            </w:tcBorders>
          </w:tcPr>
          <w:p w14:paraId="1F42A150" w14:textId="253F9E4F" w:rsidR="00B17869" w:rsidRPr="00AE4D82" w:rsidRDefault="00AE4D82" w:rsidP="00B17869">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1 buổi</w:t>
            </w:r>
          </w:p>
        </w:tc>
        <w:tc>
          <w:tcPr>
            <w:tcW w:w="810" w:type="dxa"/>
            <w:tcBorders>
              <w:top w:val="dotted" w:sz="4" w:space="0" w:color="auto"/>
              <w:bottom w:val="dotted" w:sz="4" w:space="0" w:color="auto"/>
            </w:tcBorders>
          </w:tcPr>
          <w:p w14:paraId="5A33461D" w14:textId="06D4A87D" w:rsidR="00B17869" w:rsidRPr="00AE4D82" w:rsidRDefault="00AE4D82" w:rsidP="00B17869">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1 tuần</w:t>
            </w:r>
          </w:p>
        </w:tc>
        <w:tc>
          <w:tcPr>
            <w:tcW w:w="810" w:type="dxa"/>
            <w:tcBorders>
              <w:top w:val="dotted" w:sz="4" w:space="0" w:color="auto"/>
              <w:bottom w:val="dotted" w:sz="4" w:space="0" w:color="auto"/>
            </w:tcBorders>
          </w:tcPr>
          <w:p w14:paraId="7C15AE62" w14:textId="7AB76716" w:rsidR="00B17869" w:rsidRPr="004D336C" w:rsidRDefault="004D336C" w:rsidP="00B17869">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2 tuần</w:t>
            </w:r>
          </w:p>
        </w:tc>
        <w:tc>
          <w:tcPr>
            <w:tcW w:w="900" w:type="dxa"/>
            <w:tcBorders>
              <w:top w:val="dotted" w:sz="4" w:space="0" w:color="auto"/>
              <w:bottom w:val="dotted" w:sz="4" w:space="0" w:color="auto"/>
            </w:tcBorders>
          </w:tcPr>
          <w:p w14:paraId="66CFDC5C" w14:textId="70F67695" w:rsidR="00B17869" w:rsidRPr="004D336C" w:rsidRDefault="004D336C" w:rsidP="00B17869">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7 tuần</w:t>
            </w:r>
          </w:p>
        </w:tc>
      </w:tr>
      <w:tr w:rsidR="004D336C" w:rsidRPr="00F13279" w14:paraId="25A28EDE" w14:textId="77777777" w:rsidTr="00643311">
        <w:trPr>
          <w:gridAfter w:val="1"/>
          <w:wAfter w:w="9" w:type="dxa"/>
          <w:trHeight w:val="435"/>
          <w:jc w:val="center"/>
        </w:trPr>
        <w:tc>
          <w:tcPr>
            <w:tcW w:w="648" w:type="dxa"/>
            <w:tcBorders>
              <w:top w:val="dotted" w:sz="4" w:space="0" w:color="auto"/>
              <w:bottom w:val="dotted" w:sz="4" w:space="0" w:color="auto"/>
            </w:tcBorders>
          </w:tcPr>
          <w:p w14:paraId="1B9AEA31" w14:textId="36CAFDE3" w:rsidR="004D336C" w:rsidRPr="00B17869" w:rsidRDefault="004D336C" w:rsidP="004D336C">
            <w:pPr>
              <w:widowControl w:val="0"/>
              <w:spacing w:before="40" w:after="40" w:line="240" w:lineRule="auto"/>
              <w:rPr>
                <w:rFonts w:ascii="Times New Roman" w:hAnsi="Times New Roman"/>
                <w:sz w:val="24"/>
                <w:szCs w:val="24"/>
                <w:lang w:eastAsia="ja-JP"/>
              </w:rPr>
            </w:pPr>
            <w:r>
              <w:rPr>
                <w:rFonts w:ascii="Times New Roman" w:hAnsi="Times New Roman"/>
                <w:sz w:val="24"/>
                <w:szCs w:val="24"/>
                <w:lang w:eastAsia="ja-JP"/>
              </w:rPr>
              <w:lastRenderedPageBreak/>
              <w:t>4</w:t>
            </w:r>
          </w:p>
        </w:tc>
        <w:tc>
          <w:tcPr>
            <w:tcW w:w="2891" w:type="dxa"/>
            <w:tcBorders>
              <w:top w:val="dotted" w:sz="4" w:space="0" w:color="auto"/>
              <w:bottom w:val="dotted" w:sz="4" w:space="0" w:color="auto"/>
            </w:tcBorders>
          </w:tcPr>
          <w:p w14:paraId="3FFBB6E1" w14:textId="77777777" w:rsidR="004D336C" w:rsidRPr="00591AA5" w:rsidRDefault="004D336C" w:rsidP="004D336C">
            <w:pPr>
              <w:widowControl w:val="0"/>
              <w:spacing w:before="60" w:after="60"/>
              <w:rPr>
                <w:rFonts w:ascii="Times New Roman" w:eastAsia="Times New Roman" w:hAnsi="Times New Roman"/>
                <w:sz w:val="24"/>
                <w:szCs w:val="24"/>
              </w:rPr>
            </w:pPr>
            <w:r>
              <w:rPr>
                <w:rFonts w:ascii="Times New Roman" w:hAnsi="Times New Roman"/>
                <w:sz w:val="24"/>
                <w:szCs w:val="24"/>
              </w:rPr>
              <w:t xml:space="preserve">Bài 23: </w:t>
            </w:r>
            <w:r w:rsidRPr="00591AA5">
              <w:rPr>
                <w:rFonts w:ascii="Times New Roman" w:eastAsia="Times New Roman" w:hAnsi="Times New Roman"/>
                <w:sz w:val="24"/>
                <w:szCs w:val="24"/>
              </w:rPr>
              <w:t>Kỹ năng đốt điện bằng móc đốt, dụng cụ phẫu tích</w:t>
            </w:r>
          </w:p>
          <w:p w14:paraId="280942D9" w14:textId="355FF046" w:rsidR="007F0D53" w:rsidRDefault="007F0D53" w:rsidP="004D336C">
            <w:pPr>
              <w:widowControl w:val="0"/>
              <w:spacing w:before="40" w:after="40" w:line="240" w:lineRule="auto"/>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21170E07" w14:textId="5A206681" w:rsidR="004D336C" w:rsidRPr="00B17869" w:rsidRDefault="004D336C" w:rsidP="004D336C">
            <w:pPr>
              <w:widowControl w:val="0"/>
              <w:spacing w:before="40" w:after="40" w:line="240" w:lineRule="auto"/>
              <w:rPr>
                <w:rFonts w:ascii="Times New Roman" w:hAnsi="Times New Roman"/>
                <w:sz w:val="24"/>
                <w:szCs w:val="24"/>
              </w:rPr>
            </w:pPr>
            <w:r w:rsidRPr="00591AA5">
              <w:rPr>
                <w:rFonts w:ascii="Times New Roman" w:eastAsia="Times New Roman" w:hAnsi="Times New Roman"/>
                <w:i/>
                <w:sz w:val="24"/>
                <w:szCs w:val="24"/>
              </w:rPr>
              <w:t>ThS BS. Trần Thái Ngọc Huy</w:t>
            </w:r>
          </w:p>
        </w:tc>
        <w:tc>
          <w:tcPr>
            <w:tcW w:w="848" w:type="dxa"/>
            <w:tcBorders>
              <w:top w:val="dotted" w:sz="4" w:space="0" w:color="auto"/>
              <w:bottom w:val="dotted" w:sz="4" w:space="0" w:color="auto"/>
            </w:tcBorders>
          </w:tcPr>
          <w:p w14:paraId="0C81ED2D" w14:textId="69E03DF1" w:rsidR="004D336C" w:rsidRPr="00B17869" w:rsidRDefault="004D336C" w:rsidP="004D336C">
            <w:pPr>
              <w:widowControl w:val="0"/>
              <w:spacing w:before="40" w:after="40" w:line="240" w:lineRule="auto"/>
              <w:jc w:val="center"/>
              <w:rPr>
                <w:rFonts w:ascii="Times New Roman" w:hAnsi="Times New Roman"/>
                <w:sz w:val="24"/>
                <w:szCs w:val="24"/>
                <w:lang w:eastAsia="ja-JP"/>
              </w:rPr>
            </w:pPr>
            <w:r w:rsidRPr="00B17869">
              <w:rPr>
                <w:rFonts w:ascii="Times New Roman" w:hAnsi="Times New Roman"/>
                <w:sz w:val="24"/>
                <w:szCs w:val="24"/>
              </w:rPr>
              <w:t>28</w:t>
            </w:r>
          </w:p>
        </w:tc>
        <w:tc>
          <w:tcPr>
            <w:tcW w:w="2430" w:type="dxa"/>
            <w:tcBorders>
              <w:top w:val="dotted" w:sz="4" w:space="0" w:color="auto"/>
              <w:bottom w:val="dotted" w:sz="4" w:space="0" w:color="auto"/>
            </w:tcBorders>
          </w:tcPr>
          <w:p w14:paraId="6F748786" w14:textId="5DE1453C" w:rsidR="004D336C" w:rsidRPr="00B17869" w:rsidRDefault="004D336C" w:rsidP="004D336C">
            <w:pPr>
              <w:widowControl w:val="0"/>
              <w:spacing w:before="40" w:after="40" w:line="240" w:lineRule="auto"/>
              <w:rPr>
                <w:rFonts w:ascii="Times New Roman" w:hAnsi="Times New Roman"/>
                <w:sz w:val="24"/>
                <w:szCs w:val="24"/>
                <w:lang w:eastAsia="ja-JP"/>
              </w:rPr>
            </w:pPr>
            <w:r>
              <w:rPr>
                <w:rFonts w:ascii="Times New Roman" w:eastAsia="Times New Roman" w:hAnsi="Times New Roman"/>
                <w:sz w:val="24"/>
                <w:szCs w:val="24"/>
              </w:rPr>
              <w:t>N</w:t>
            </w:r>
            <w:r w:rsidRPr="00591AA5">
              <w:rPr>
                <w:rFonts w:ascii="Times New Roman" w:eastAsia="Times New Roman" w:hAnsi="Times New Roman"/>
                <w:sz w:val="24"/>
                <w:szCs w:val="24"/>
              </w:rPr>
              <w:t>ăng đốt điện bằng móc đốt, dụng cụ phẫu tích</w:t>
            </w:r>
          </w:p>
        </w:tc>
        <w:tc>
          <w:tcPr>
            <w:tcW w:w="972" w:type="dxa"/>
            <w:tcBorders>
              <w:top w:val="dotted" w:sz="4" w:space="0" w:color="auto"/>
              <w:bottom w:val="dotted" w:sz="4" w:space="0" w:color="auto"/>
            </w:tcBorders>
          </w:tcPr>
          <w:p w14:paraId="64801803" w14:textId="53944370" w:rsidR="004D336C" w:rsidRPr="00B17869" w:rsidRDefault="004D336C" w:rsidP="004D336C">
            <w:pPr>
              <w:widowControl w:val="0"/>
              <w:spacing w:before="40" w:after="40" w:line="240" w:lineRule="auto"/>
              <w:jc w:val="center"/>
              <w:rPr>
                <w:rFonts w:ascii="Times New Roman" w:hAnsi="Times New Roman"/>
                <w:sz w:val="24"/>
                <w:szCs w:val="24"/>
                <w:lang w:eastAsia="ja-JP"/>
              </w:rPr>
            </w:pPr>
            <w:r>
              <w:rPr>
                <w:rFonts w:ascii="Times New Roman" w:hAnsi="Times New Roman"/>
                <w:sz w:val="24"/>
                <w:szCs w:val="24"/>
                <w:lang w:val="vi-VN" w:eastAsia="ja-JP"/>
              </w:rPr>
              <w:t>1 buổi</w:t>
            </w:r>
          </w:p>
        </w:tc>
        <w:tc>
          <w:tcPr>
            <w:tcW w:w="810" w:type="dxa"/>
            <w:tcBorders>
              <w:top w:val="dotted" w:sz="4" w:space="0" w:color="auto"/>
              <w:bottom w:val="dotted" w:sz="4" w:space="0" w:color="auto"/>
            </w:tcBorders>
          </w:tcPr>
          <w:p w14:paraId="21262081" w14:textId="79EBFA7F" w:rsidR="004D336C" w:rsidRPr="00B17869" w:rsidRDefault="004D336C" w:rsidP="004D336C">
            <w:pPr>
              <w:widowControl w:val="0"/>
              <w:spacing w:before="40" w:after="40" w:line="240" w:lineRule="auto"/>
              <w:jc w:val="center"/>
              <w:rPr>
                <w:rFonts w:ascii="Times New Roman" w:hAnsi="Times New Roman"/>
                <w:sz w:val="24"/>
                <w:szCs w:val="24"/>
                <w:lang w:eastAsia="ja-JP"/>
              </w:rPr>
            </w:pPr>
            <w:r>
              <w:rPr>
                <w:rFonts w:ascii="Times New Roman" w:hAnsi="Times New Roman"/>
                <w:sz w:val="24"/>
                <w:szCs w:val="24"/>
                <w:lang w:val="vi-VN" w:eastAsia="ja-JP"/>
              </w:rPr>
              <w:t>1 tuần</w:t>
            </w:r>
          </w:p>
        </w:tc>
        <w:tc>
          <w:tcPr>
            <w:tcW w:w="810" w:type="dxa"/>
            <w:tcBorders>
              <w:top w:val="dotted" w:sz="4" w:space="0" w:color="auto"/>
              <w:bottom w:val="dotted" w:sz="4" w:space="0" w:color="auto"/>
            </w:tcBorders>
          </w:tcPr>
          <w:p w14:paraId="4EB9C08A" w14:textId="6CF5E008" w:rsidR="004D336C" w:rsidRPr="00B17869" w:rsidRDefault="004D336C" w:rsidP="004D336C">
            <w:pPr>
              <w:widowControl w:val="0"/>
              <w:spacing w:before="40" w:after="40" w:line="240" w:lineRule="auto"/>
              <w:jc w:val="center"/>
              <w:rPr>
                <w:rFonts w:ascii="Times New Roman" w:hAnsi="Times New Roman"/>
                <w:sz w:val="24"/>
                <w:szCs w:val="24"/>
                <w:lang w:eastAsia="ja-JP"/>
              </w:rPr>
            </w:pPr>
            <w:r>
              <w:rPr>
                <w:rFonts w:ascii="Times New Roman" w:hAnsi="Times New Roman"/>
                <w:sz w:val="24"/>
                <w:szCs w:val="24"/>
                <w:lang w:val="vi-VN" w:eastAsia="ja-JP"/>
              </w:rPr>
              <w:t>2 tuần</w:t>
            </w:r>
          </w:p>
        </w:tc>
        <w:tc>
          <w:tcPr>
            <w:tcW w:w="900" w:type="dxa"/>
            <w:tcBorders>
              <w:top w:val="dotted" w:sz="4" w:space="0" w:color="auto"/>
              <w:bottom w:val="dotted" w:sz="4" w:space="0" w:color="auto"/>
            </w:tcBorders>
          </w:tcPr>
          <w:p w14:paraId="471C5981" w14:textId="2FA08386" w:rsidR="004D336C" w:rsidRPr="00B17869" w:rsidRDefault="004D336C" w:rsidP="004D336C">
            <w:pPr>
              <w:widowControl w:val="0"/>
              <w:spacing w:before="40" w:after="40" w:line="240" w:lineRule="auto"/>
              <w:jc w:val="center"/>
              <w:rPr>
                <w:rFonts w:ascii="Times New Roman" w:hAnsi="Times New Roman"/>
                <w:sz w:val="24"/>
                <w:szCs w:val="24"/>
                <w:lang w:eastAsia="ja-JP"/>
              </w:rPr>
            </w:pPr>
            <w:r>
              <w:rPr>
                <w:rFonts w:ascii="Times New Roman" w:hAnsi="Times New Roman"/>
                <w:sz w:val="24"/>
                <w:szCs w:val="24"/>
                <w:lang w:val="vi-VN" w:eastAsia="ja-JP"/>
              </w:rPr>
              <w:t>7 tuần</w:t>
            </w:r>
          </w:p>
        </w:tc>
      </w:tr>
      <w:tr w:rsidR="004D336C" w:rsidRPr="00F13279" w14:paraId="0F6514B1" w14:textId="77777777" w:rsidTr="00643311">
        <w:trPr>
          <w:gridAfter w:val="1"/>
          <w:wAfter w:w="9" w:type="dxa"/>
          <w:trHeight w:val="435"/>
          <w:jc w:val="center"/>
        </w:trPr>
        <w:tc>
          <w:tcPr>
            <w:tcW w:w="648" w:type="dxa"/>
            <w:tcBorders>
              <w:top w:val="dotted" w:sz="4" w:space="0" w:color="auto"/>
              <w:bottom w:val="dotted" w:sz="4" w:space="0" w:color="auto"/>
            </w:tcBorders>
          </w:tcPr>
          <w:p w14:paraId="4A21BDF3" w14:textId="30B0531F" w:rsidR="004D336C" w:rsidRPr="00B17869" w:rsidRDefault="004D336C" w:rsidP="004D336C">
            <w:pPr>
              <w:widowControl w:val="0"/>
              <w:spacing w:before="40" w:after="40" w:line="240" w:lineRule="auto"/>
              <w:rPr>
                <w:rFonts w:ascii="Times New Roman" w:hAnsi="Times New Roman"/>
                <w:sz w:val="24"/>
                <w:szCs w:val="24"/>
                <w:lang w:eastAsia="ja-JP"/>
              </w:rPr>
            </w:pPr>
            <w:r>
              <w:rPr>
                <w:rFonts w:ascii="Times New Roman" w:hAnsi="Times New Roman"/>
                <w:sz w:val="24"/>
                <w:szCs w:val="24"/>
                <w:lang w:eastAsia="ja-JP"/>
              </w:rPr>
              <w:t>5</w:t>
            </w:r>
          </w:p>
        </w:tc>
        <w:tc>
          <w:tcPr>
            <w:tcW w:w="2891" w:type="dxa"/>
            <w:tcBorders>
              <w:top w:val="dotted" w:sz="4" w:space="0" w:color="auto"/>
              <w:bottom w:val="dotted" w:sz="4" w:space="0" w:color="auto"/>
            </w:tcBorders>
          </w:tcPr>
          <w:p w14:paraId="2238FFD4" w14:textId="77777777" w:rsidR="004D336C" w:rsidRPr="00591AA5" w:rsidRDefault="004D336C" w:rsidP="004D336C">
            <w:pPr>
              <w:widowControl w:val="0"/>
              <w:spacing w:before="60" w:after="60"/>
              <w:rPr>
                <w:rFonts w:ascii="Times New Roman" w:eastAsia="Times New Roman" w:hAnsi="Times New Roman"/>
                <w:sz w:val="24"/>
                <w:szCs w:val="24"/>
              </w:rPr>
            </w:pPr>
            <w:r>
              <w:rPr>
                <w:rFonts w:ascii="Times New Roman" w:hAnsi="Times New Roman"/>
                <w:sz w:val="24"/>
                <w:szCs w:val="24"/>
              </w:rPr>
              <w:t xml:space="preserve">Bài 24: </w:t>
            </w:r>
            <w:r w:rsidRPr="00591AA5">
              <w:rPr>
                <w:rFonts w:ascii="Times New Roman" w:eastAsia="Times New Roman" w:hAnsi="Times New Roman"/>
                <w:sz w:val="24"/>
                <w:szCs w:val="24"/>
              </w:rPr>
              <w:t>Kỹ năng khâu, cột</w:t>
            </w:r>
          </w:p>
          <w:p w14:paraId="092FA9FA" w14:textId="24DC37F4" w:rsidR="007F0D53" w:rsidRDefault="007F0D53" w:rsidP="004D336C">
            <w:pPr>
              <w:widowControl w:val="0"/>
              <w:spacing w:before="40" w:after="40" w:line="240" w:lineRule="auto"/>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0B810279" w14:textId="6A52E532" w:rsidR="004D336C" w:rsidRPr="00B17869" w:rsidRDefault="004D336C" w:rsidP="004D336C">
            <w:pPr>
              <w:widowControl w:val="0"/>
              <w:spacing w:before="40" w:after="40" w:line="240" w:lineRule="auto"/>
              <w:rPr>
                <w:rFonts w:ascii="Times New Roman" w:hAnsi="Times New Roman"/>
                <w:sz w:val="24"/>
                <w:szCs w:val="24"/>
              </w:rPr>
            </w:pPr>
            <w:r w:rsidRPr="00591AA5">
              <w:rPr>
                <w:rFonts w:ascii="Times New Roman" w:eastAsia="Times New Roman" w:hAnsi="Times New Roman"/>
                <w:i/>
                <w:sz w:val="24"/>
                <w:szCs w:val="24"/>
              </w:rPr>
              <w:t>BSCKI. Vũ Quang Hưng</w:t>
            </w:r>
          </w:p>
        </w:tc>
        <w:tc>
          <w:tcPr>
            <w:tcW w:w="848" w:type="dxa"/>
            <w:tcBorders>
              <w:top w:val="dotted" w:sz="4" w:space="0" w:color="auto"/>
              <w:bottom w:val="dotted" w:sz="4" w:space="0" w:color="auto"/>
            </w:tcBorders>
          </w:tcPr>
          <w:p w14:paraId="6F48A4B6" w14:textId="5AB52915" w:rsidR="004D336C" w:rsidRPr="00B17869" w:rsidRDefault="004D336C" w:rsidP="004D336C">
            <w:pPr>
              <w:widowControl w:val="0"/>
              <w:spacing w:before="40" w:after="40" w:line="240" w:lineRule="auto"/>
              <w:jc w:val="center"/>
              <w:rPr>
                <w:rFonts w:ascii="Times New Roman" w:hAnsi="Times New Roman"/>
                <w:sz w:val="24"/>
                <w:szCs w:val="24"/>
                <w:lang w:eastAsia="ja-JP"/>
              </w:rPr>
            </w:pPr>
            <w:r w:rsidRPr="00B17869">
              <w:rPr>
                <w:rFonts w:ascii="Times New Roman" w:hAnsi="Times New Roman"/>
                <w:sz w:val="24"/>
                <w:szCs w:val="24"/>
              </w:rPr>
              <w:t>28</w:t>
            </w:r>
          </w:p>
        </w:tc>
        <w:tc>
          <w:tcPr>
            <w:tcW w:w="2430" w:type="dxa"/>
            <w:tcBorders>
              <w:top w:val="dotted" w:sz="4" w:space="0" w:color="auto"/>
              <w:bottom w:val="dotted" w:sz="4" w:space="0" w:color="auto"/>
            </w:tcBorders>
          </w:tcPr>
          <w:p w14:paraId="50E3C244" w14:textId="49BB1847" w:rsidR="004D336C" w:rsidRPr="00B17869" w:rsidRDefault="004D336C" w:rsidP="004D336C">
            <w:pPr>
              <w:widowControl w:val="0"/>
              <w:spacing w:before="40" w:after="40" w:line="240" w:lineRule="auto"/>
              <w:rPr>
                <w:rFonts w:ascii="Times New Roman" w:hAnsi="Times New Roman"/>
                <w:sz w:val="24"/>
                <w:szCs w:val="24"/>
                <w:lang w:eastAsia="ja-JP"/>
              </w:rPr>
            </w:pPr>
            <w:r>
              <w:rPr>
                <w:rFonts w:ascii="Times New Roman" w:eastAsia="Times New Roman" w:hAnsi="Times New Roman"/>
                <w:sz w:val="24"/>
                <w:szCs w:val="24"/>
              </w:rPr>
              <w:t>K</w:t>
            </w:r>
            <w:r w:rsidRPr="00591AA5">
              <w:rPr>
                <w:rFonts w:ascii="Times New Roman" w:eastAsia="Times New Roman" w:hAnsi="Times New Roman"/>
                <w:sz w:val="24"/>
                <w:szCs w:val="24"/>
              </w:rPr>
              <w:t>hâu, cột</w:t>
            </w:r>
          </w:p>
        </w:tc>
        <w:tc>
          <w:tcPr>
            <w:tcW w:w="972" w:type="dxa"/>
            <w:tcBorders>
              <w:top w:val="dotted" w:sz="4" w:space="0" w:color="auto"/>
              <w:bottom w:val="dotted" w:sz="4" w:space="0" w:color="auto"/>
            </w:tcBorders>
          </w:tcPr>
          <w:p w14:paraId="4CA09720" w14:textId="5DBFDDCC" w:rsidR="004D336C" w:rsidRPr="00B17869" w:rsidRDefault="004D336C" w:rsidP="004D336C">
            <w:pPr>
              <w:widowControl w:val="0"/>
              <w:spacing w:before="40" w:after="40" w:line="240" w:lineRule="auto"/>
              <w:jc w:val="center"/>
              <w:rPr>
                <w:rFonts w:ascii="Times New Roman" w:hAnsi="Times New Roman"/>
                <w:sz w:val="24"/>
                <w:szCs w:val="24"/>
                <w:lang w:eastAsia="ja-JP"/>
              </w:rPr>
            </w:pPr>
            <w:r>
              <w:rPr>
                <w:rFonts w:ascii="Times New Roman" w:hAnsi="Times New Roman"/>
                <w:sz w:val="24"/>
                <w:szCs w:val="24"/>
                <w:lang w:val="vi-VN" w:eastAsia="ja-JP"/>
              </w:rPr>
              <w:t>1 buổi</w:t>
            </w:r>
          </w:p>
        </w:tc>
        <w:tc>
          <w:tcPr>
            <w:tcW w:w="810" w:type="dxa"/>
            <w:tcBorders>
              <w:top w:val="dotted" w:sz="4" w:space="0" w:color="auto"/>
              <w:bottom w:val="dotted" w:sz="4" w:space="0" w:color="auto"/>
            </w:tcBorders>
          </w:tcPr>
          <w:p w14:paraId="47D27A18" w14:textId="24ACC0B7" w:rsidR="004D336C" w:rsidRPr="00B17869" w:rsidRDefault="004D336C" w:rsidP="004D336C">
            <w:pPr>
              <w:widowControl w:val="0"/>
              <w:spacing w:before="40" w:after="40" w:line="240" w:lineRule="auto"/>
              <w:jc w:val="center"/>
              <w:rPr>
                <w:rFonts w:ascii="Times New Roman" w:hAnsi="Times New Roman"/>
                <w:sz w:val="24"/>
                <w:szCs w:val="24"/>
                <w:lang w:eastAsia="ja-JP"/>
              </w:rPr>
            </w:pPr>
            <w:r>
              <w:rPr>
                <w:rFonts w:ascii="Times New Roman" w:hAnsi="Times New Roman"/>
                <w:sz w:val="24"/>
                <w:szCs w:val="24"/>
                <w:lang w:val="vi-VN" w:eastAsia="ja-JP"/>
              </w:rPr>
              <w:t>1 tuần</w:t>
            </w:r>
          </w:p>
        </w:tc>
        <w:tc>
          <w:tcPr>
            <w:tcW w:w="810" w:type="dxa"/>
            <w:tcBorders>
              <w:top w:val="dotted" w:sz="4" w:space="0" w:color="auto"/>
              <w:bottom w:val="dotted" w:sz="4" w:space="0" w:color="auto"/>
            </w:tcBorders>
          </w:tcPr>
          <w:p w14:paraId="70A2D1E4" w14:textId="1269EBA6" w:rsidR="004D336C" w:rsidRPr="00B17869" w:rsidRDefault="004D336C" w:rsidP="004D336C">
            <w:pPr>
              <w:widowControl w:val="0"/>
              <w:spacing w:before="40" w:after="40" w:line="240" w:lineRule="auto"/>
              <w:jc w:val="center"/>
              <w:rPr>
                <w:rFonts w:ascii="Times New Roman" w:hAnsi="Times New Roman"/>
                <w:sz w:val="24"/>
                <w:szCs w:val="24"/>
                <w:lang w:eastAsia="ja-JP"/>
              </w:rPr>
            </w:pPr>
            <w:r>
              <w:rPr>
                <w:rFonts w:ascii="Times New Roman" w:hAnsi="Times New Roman"/>
                <w:sz w:val="24"/>
                <w:szCs w:val="24"/>
                <w:lang w:val="vi-VN" w:eastAsia="ja-JP"/>
              </w:rPr>
              <w:t>2 tuần</w:t>
            </w:r>
          </w:p>
        </w:tc>
        <w:tc>
          <w:tcPr>
            <w:tcW w:w="900" w:type="dxa"/>
            <w:tcBorders>
              <w:top w:val="dotted" w:sz="4" w:space="0" w:color="auto"/>
              <w:bottom w:val="dotted" w:sz="4" w:space="0" w:color="auto"/>
            </w:tcBorders>
          </w:tcPr>
          <w:p w14:paraId="315B1C9A" w14:textId="0481F781" w:rsidR="004D336C" w:rsidRPr="00B17869" w:rsidRDefault="004D336C" w:rsidP="004D336C">
            <w:pPr>
              <w:widowControl w:val="0"/>
              <w:spacing w:before="40" w:after="40" w:line="240" w:lineRule="auto"/>
              <w:jc w:val="center"/>
              <w:rPr>
                <w:rFonts w:ascii="Times New Roman" w:hAnsi="Times New Roman"/>
                <w:sz w:val="24"/>
                <w:szCs w:val="24"/>
                <w:lang w:eastAsia="ja-JP"/>
              </w:rPr>
            </w:pPr>
            <w:r>
              <w:rPr>
                <w:rFonts w:ascii="Times New Roman" w:hAnsi="Times New Roman"/>
                <w:sz w:val="24"/>
                <w:szCs w:val="24"/>
                <w:lang w:val="vi-VN" w:eastAsia="ja-JP"/>
              </w:rPr>
              <w:t>7 tuần</w:t>
            </w:r>
          </w:p>
        </w:tc>
      </w:tr>
      <w:tr w:rsidR="0030328E" w:rsidRPr="00F13279" w14:paraId="0D0CBBB8" w14:textId="77777777" w:rsidTr="00643311">
        <w:trPr>
          <w:gridAfter w:val="1"/>
          <w:wAfter w:w="9" w:type="dxa"/>
          <w:trHeight w:val="435"/>
          <w:jc w:val="center"/>
        </w:trPr>
        <w:tc>
          <w:tcPr>
            <w:tcW w:w="648" w:type="dxa"/>
            <w:tcBorders>
              <w:top w:val="dotted" w:sz="4" w:space="0" w:color="auto"/>
              <w:bottom w:val="dotted" w:sz="4" w:space="0" w:color="auto"/>
            </w:tcBorders>
          </w:tcPr>
          <w:p w14:paraId="5D2DBA76" w14:textId="3E473E4B" w:rsidR="0030328E" w:rsidRPr="00B17869" w:rsidRDefault="0030328E" w:rsidP="0030328E">
            <w:pPr>
              <w:widowControl w:val="0"/>
              <w:spacing w:before="40" w:after="40" w:line="240" w:lineRule="auto"/>
              <w:rPr>
                <w:rFonts w:ascii="Times New Roman" w:hAnsi="Times New Roman"/>
                <w:sz w:val="24"/>
                <w:szCs w:val="24"/>
                <w:lang w:eastAsia="ja-JP"/>
              </w:rPr>
            </w:pPr>
            <w:r>
              <w:rPr>
                <w:rFonts w:ascii="Times New Roman" w:hAnsi="Times New Roman"/>
                <w:sz w:val="24"/>
                <w:szCs w:val="24"/>
                <w:lang w:eastAsia="ja-JP"/>
              </w:rPr>
              <w:t>6</w:t>
            </w:r>
          </w:p>
        </w:tc>
        <w:tc>
          <w:tcPr>
            <w:tcW w:w="2891" w:type="dxa"/>
            <w:tcBorders>
              <w:top w:val="dotted" w:sz="4" w:space="0" w:color="auto"/>
              <w:bottom w:val="dotted" w:sz="4" w:space="0" w:color="auto"/>
            </w:tcBorders>
          </w:tcPr>
          <w:p w14:paraId="50F64D73" w14:textId="77777777" w:rsidR="0030328E" w:rsidRPr="00591AA5" w:rsidRDefault="0030328E" w:rsidP="0030328E">
            <w:pPr>
              <w:widowControl w:val="0"/>
              <w:spacing w:before="60" w:after="60"/>
              <w:rPr>
                <w:rFonts w:ascii="Times New Roman" w:eastAsia="Times New Roman" w:hAnsi="Times New Roman"/>
                <w:sz w:val="24"/>
                <w:szCs w:val="24"/>
              </w:rPr>
            </w:pPr>
            <w:r>
              <w:rPr>
                <w:rFonts w:ascii="Times New Roman" w:hAnsi="Times New Roman"/>
                <w:sz w:val="24"/>
                <w:szCs w:val="24"/>
              </w:rPr>
              <w:t xml:space="preserve">Bài 25: </w:t>
            </w:r>
            <w:r w:rsidRPr="00591AA5">
              <w:rPr>
                <w:rFonts w:ascii="Times New Roman" w:eastAsia="Times New Roman" w:hAnsi="Times New Roman"/>
                <w:sz w:val="24"/>
                <w:szCs w:val="24"/>
              </w:rPr>
              <w:t>Phẫu thuật nội soi cắt túi mật từng thì mổ</w:t>
            </w:r>
          </w:p>
          <w:p w14:paraId="507439B2" w14:textId="7078D84C" w:rsidR="007F0D53" w:rsidRDefault="007F0D53" w:rsidP="0030328E">
            <w:pPr>
              <w:widowControl w:val="0"/>
              <w:spacing w:before="40" w:after="40" w:line="240" w:lineRule="auto"/>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3E571C35" w14:textId="4B3F24D1" w:rsidR="0030328E" w:rsidRPr="00B17869" w:rsidRDefault="0030328E" w:rsidP="0030328E">
            <w:pPr>
              <w:widowControl w:val="0"/>
              <w:spacing w:before="40" w:after="40" w:line="240" w:lineRule="auto"/>
              <w:rPr>
                <w:rFonts w:ascii="Times New Roman" w:hAnsi="Times New Roman"/>
                <w:sz w:val="24"/>
                <w:szCs w:val="24"/>
              </w:rPr>
            </w:pPr>
            <w:r w:rsidRPr="00591AA5">
              <w:rPr>
                <w:rFonts w:ascii="Times New Roman" w:eastAsia="Times New Roman" w:hAnsi="Times New Roman"/>
                <w:i/>
                <w:sz w:val="24"/>
                <w:szCs w:val="24"/>
              </w:rPr>
              <w:t>ThS BS. Phạm Minh Hải</w:t>
            </w:r>
          </w:p>
        </w:tc>
        <w:tc>
          <w:tcPr>
            <w:tcW w:w="848" w:type="dxa"/>
            <w:tcBorders>
              <w:top w:val="dotted" w:sz="4" w:space="0" w:color="auto"/>
              <w:bottom w:val="dotted" w:sz="4" w:space="0" w:color="auto"/>
            </w:tcBorders>
          </w:tcPr>
          <w:p w14:paraId="2EE1E0D7" w14:textId="61173DAD" w:rsidR="0030328E" w:rsidRPr="00B17869" w:rsidRDefault="0030328E" w:rsidP="0030328E">
            <w:pPr>
              <w:widowControl w:val="0"/>
              <w:spacing w:before="40" w:after="40" w:line="240" w:lineRule="auto"/>
              <w:jc w:val="center"/>
              <w:rPr>
                <w:rFonts w:ascii="Times New Roman" w:hAnsi="Times New Roman"/>
                <w:sz w:val="24"/>
                <w:szCs w:val="24"/>
                <w:lang w:eastAsia="ja-JP"/>
              </w:rPr>
            </w:pPr>
            <w:r w:rsidRPr="00B17869">
              <w:rPr>
                <w:rFonts w:ascii="Times New Roman" w:hAnsi="Times New Roman"/>
                <w:sz w:val="24"/>
                <w:szCs w:val="24"/>
                <w:lang w:eastAsia="ja-JP"/>
              </w:rPr>
              <w:t>30</w:t>
            </w:r>
          </w:p>
        </w:tc>
        <w:tc>
          <w:tcPr>
            <w:tcW w:w="2430" w:type="dxa"/>
            <w:tcBorders>
              <w:top w:val="dotted" w:sz="4" w:space="0" w:color="auto"/>
              <w:bottom w:val="dotted" w:sz="4" w:space="0" w:color="auto"/>
            </w:tcBorders>
          </w:tcPr>
          <w:p w14:paraId="2A7B6BCD" w14:textId="2754C1E4" w:rsidR="0030328E" w:rsidRPr="00B17869" w:rsidRDefault="0030328E" w:rsidP="0030328E">
            <w:pPr>
              <w:widowControl w:val="0"/>
              <w:spacing w:before="40" w:after="40" w:line="240" w:lineRule="auto"/>
              <w:rPr>
                <w:rFonts w:ascii="Times New Roman" w:hAnsi="Times New Roman"/>
                <w:sz w:val="24"/>
                <w:szCs w:val="24"/>
                <w:lang w:eastAsia="ja-JP"/>
              </w:rPr>
            </w:pPr>
            <w:r w:rsidRPr="00591AA5">
              <w:rPr>
                <w:rFonts w:ascii="Times New Roman" w:eastAsia="Times New Roman" w:hAnsi="Times New Roman"/>
                <w:sz w:val="24"/>
                <w:szCs w:val="24"/>
              </w:rPr>
              <w:t>Phẫu thuật nội soi cắt túi mật từng thì mổ</w:t>
            </w:r>
          </w:p>
        </w:tc>
        <w:tc>
          <w:tcPr>
            <w:tcW w:w="972" w:type="dxa"/>
            <w:tcBorders>
              <w:top w:val="dotted" w:sz="4" w:space="0" w:color="auto"/>
              <w:bottom w:val="dotted" w:sz="4" w:space="0" w:color="auto"/>
            </w:tcBorders>
          </w:tcPr>
          <w:p w14:paraId="5BE36D30" w14:textId="27B89FBE" w:rsidR="0030328E" w:rsidRPr="0030328E" w:rsidRDefault="0030328E" w:rsidP="0030328E">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3 buổi</w:t>
            </w:r>
          </w:p>
        </w:tc>
        <w:tc>
          <w:tcPr>
            <w:tcW w:w="810" w:type="dxa"/>
            <w:tcBorders>
              <w:top w:val="dotted" w:sz="4" w:space="0" w:color="auto"/>
              <w:bottom w:val="dotted" w:sz="4" w:space="0" w:color="auto"/>
            </w:tcBorders>
          </w:tcPr>
          <w:p w14:paraId="3EE0C2D9" w14:textId="1904B413" w:rsidR="0030328E" w:rsidRPr="00B17869" w:rsidRDefault="0030328E" w:rsidP="0030328E">
            <w:pPr>
              <w:widowControl w:val="0"/>
              <w:spacing w:before="40" w:after="40" w:line="240" w:lineRule="auto"/>
              <w:jc w:val="center"/>
              <w:rPr>
                <w:rFonts w:ascii="Times New Roman" w:hAnsi="Times New Roman"/>
                <w:sz w:val="24"/>
                <w:szCs w:val="24"/>
                <w:lang w:eastAsia="ja-JP"/>
              </w:rPr>
            </w:pPr>
            <w:r>
              <w:rPr>
                <w:rFonts w:ascii="Times New Roman" w:hAnsi="Times New Roman"/>
                <w:sz w:val="24"/>
                <w:szCs w:val="24"/>
                <w:lang w:val="vi-VN" w:eastAsia="ja-JP"/>
              </w:rPr>
              <w:t>1 tuần</w:t>
            </w:r>
          </w:p>
        </w:tc>
        <w:tc>
          <w:tcPr>
            <w:tcW w:w="810" w:type="dxa"/>
            <w:tcBorders>
              <w:top w:val="dotted" w:sz="4" w:space="0" w:color="auto"/>
              <w:bottom w:val="dotted" w:sz="4" w:space="0" w:color="auto"/>
            </w:tcBorders>
          </w:tcPr>
          <w:p w14:paraId="4F9FD4B3" w14:textId="38AB6293" w:rsidR="0030328E" w:rsidRPr="0030328E" w:rsidRDefault="004D69CC" w:rsidP="0030328E">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1 tuần</w:t>
            </w:r>
          </w:p>
        </w:tc>
        <w:tc>
          <w:tcPr>
            <w:tcW w:w="900" w:type="dxa"/>
            <w:tcBorders>
              <w:top w:val="dotted" w:sz="4" w:space="0" w:color="auto"/>
              <w:bottom w:val="dotted" w:sz="4" w:space="0" w:color="auto"/>
            </w:tcBorders>
          </w:tcPr>
          <w:p w14:paraId="41AFB703" w14:textId="1D92C534" w:rsidR="0030328E" w:rsidRPr="004D69CC" w:rsidRDefault="004D69CC" w:rsidP="0030328E">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7 tuần</w:t>
            </w:r>
          </w:p>
        </w:tc>
      </w:tr>
      <w:tr w:rsidR="0030328E" w:rsidRPr="00F13279" w14:paraId="59CD2714" w14:textId="77777777" w:rsidTr="00643311">
        <w:trPr>
          <w:gridAfter w:val="1"/>
          <w:wAfter w:w="9" w:type="dxa"/>
          <w:trHeight w:val="435"/>
          <w:jc w:val="center"/>
        </w:trPr>
        <w:tc>
          <w:tcPr>
            <w:tcW w:w="648" w:type="dxa"/>
            <w:tcBorders>
              <w:top w:val="dotted" w:sz="4" w:space="0" w:color="auto"/>
              <w:bottom w:val="dotted" w:sz="4" w:space="0" w:color="auto"/>
            </w:tcBorders>
          </w:tcPr>
          <w:p w14:paraId="392673F8" w14:textId="229D168E" w:rsidR="0030328E" w:rsidRPr="00B17869" w:rsidRDefault="0030328E" w:rsidP="0030328E">
            <w:pPr>
              <w:widowControl w:val="0"/>
              <w:spacing w:before="40" w:after="40" w:line="240" w:lineRule="auto"/>
              <w:rPr>
                <w:rFonts w:ascii="Times New Roman" w:hAnsi="Times New Roman"/>
                <w:sz w:val="24"/>
                <w:szCs w:val="24"/>
                <w:lang w:eastAsia="ja-JP"/>
              </w:rPr>
            </w:pPr>
            <w:r>
              <w:rPr>
                <w:rFonts w:ascii="Times New Roman" w:hAnsi="Times New Roman"/>
                <w:sz w:val="24"/>
                <w:szCs w:val="24"/>
                <w:lang w:eastAsia="ja-JP"/>
              </w:rPr>
              <w:t>7</w:t>
            </w:r>
          </w:p>
        </w:tc>
        <w:tc>
          <w:tcPr>
            <w:tcW w:w="2891" w:type="dxa"/>
            <w:tcBorders>
              <w:top w:val="dotted" w:sz="4" w:space="0" w:color="auto"/>
              <w:bottom w:val="dotted" w:sz="4" w:space="0" w:color="auto"/>
            </w:tcBorders>
          </w:tcPr>
          <w:p w14:paraId="3AC49836" w14:textId="77777777" w:rsidR="0030328E" w:rsidRPr="00591AA5" w:rsidRDefault="0030328E" w:rsidP="0030328E">
            <w:pPr>
              <w:widowControl w:val="0"/>
              <w:spacing w:before="60" w:after="60"/>
              <w:rPr>
                <w:rFonts w:ascii="Times New Roman" w:eastAsia="Times New Roman" w:hAnsi="Times New Roman"/>
                <w:sz w:val="24"/>
                <w:szCs w:val="24"/>
              </w:rPr>
            </w:pPr>
            <w:r>
              <w:rPr>
                <w:rFonts w:ascii="Times New Roman" w:hAnsi="Times New Roman"/>
                <w:sz w:val="24"/>
                <w:szCs w:val="24"/>
              </w:rPr>
              <w:t xml:space="preserve">Bài 26: </w:t>
            </w:r>
            <w:r w:rsidRPr="00591AA5">
              <w:rPr>
                <w:rFonts w:ascii="Times New Roman" w:eastAsia="Times New Roman" w:hAnsi="Times New Roman"/>
                <w:sz w:val="24"/>
                <w:szCs w:val="24"/>
              </w:rPr>
              <w:t>Phẫu thuật nội soi cắt túi mật toàn bộ phương pháp với 4 kiểu thường gặp</w:t>
            </w:r>
          </w:p>
          <w:p w14:paraId="344C41EA" w14:textId="774AAEE8" w:rsidR="007F0D53" w:rsidRDefault="007F0D53" w:rsidP="0030328E">
            <w:pPr>
              <w:widowControl w:val="0"/>
              <w:spacing w:before="40" w:after="40" w:line="240" w:lineRule="auto"/>
              <w:rPr>
                <w:rFonts w:ascii="Times New Roman" w:eastAsia="Times New Roman" w:hAnsi="Times New Roman"/>
                <w:i/>
                <w:sz w:val="24"/>
                <w:szCs w:val="24"/>
              </w:rPr>
            </w:pPr>
            <w:r w:rsidRPr="00643311">
              <w:rPr>
                <w:rFonts w:ascii="Times New Roman" w:hAnsi="Times New Roman"/>
                <w:i/>
                <w:sz w:val="24"/>
                <w:szCs w:val="24"/>
              </w:rPr>
              <w:t>PGS TS BS. Nguyễn Hoàng Bắc</w:t>
            </w:r>
          </w:p>
          <w:p w14:paraId="133BB37C" w14:textId="23133E5D" w:rsidR="0030328E" w:rsidRPr="00B17869" w:rsidRDefault="0030328E" w:rsidP="0030328E">
            <w:pPr>
              <w:widowControl w:val="0"/>
              <w:spacing w:before="40" w:after="40" w:line="240" w:lineRule="auto"/>
              <w:rPr>
                <w:rFonts w:ascii="Times New Roman" w:hAnsi="Times New Roman"/>
                <w:sz w:val="24"/>
                <w:szCs w:val="24"/>
              </w:rPr>
            </w:pPr>
            <w:r w:rsidRPr="00591AA5">
              <w:rPr>
                <w:rFonts w:ascii="Times New Roman" w:eastAsia="Times New Roman" w:hAnsi="Times New Roman"/>
                <w:i/>
                <w:sz w:val="24"/>
                <w:szCs w:val="24"/>
              </w:rPr>
              <w:t>ThS BS. Phạm Minh Hải</w:t>
            </w:r>
          </w:p>
        </w:tc>
        <w:tc>
          <w:tcPr>
            <w:tcW w:w="848" w:type="dxa"/>
            <w:tcBorders>
              <w:top w:val="dotted" w:sz="4" w:space="0" w:color="auto"/>
              <w:bottom w:val="dotted" w:sz="4" w:space="0" w:color="auto"/>
            </w:tcBorders>
          </w:tcPr>
          <w:p w14:paraId="74614CF9" w14:textId="6AB919F2" w:rsidR="0030328E" w:rsidRPr="00B17869" w:rsidRDefault="0030328E" w:rsidP="0030328E">
            <w:pPr>
              <w:widowControl w:val="0"/>
              <w:spacing w:before="40" w:after="40" w:line="240" w:lineRule="auto"/>
              <w:jc w:val="center"/>
              <w:rPr>
                <w:rFonts w:ascii="Times New Roman" w:hAnsi="Times New Roman"/>
                <w:sz w:val="24"/>
                <w:szCs w:val="24"/>
                <w:lang w:eastAsia="ja-JP"/>
              </w:rPr>
            </w:pPr>
            <w:r w:rsidRPr="00B17869">
              <w:rPr>
                <w:rFonts w:ascii="Times New Roman" w:hAnsi="Times New Roman"/>
                <w:sz w:val="24"/>
                <w:szCs w:val="24"/>
                <w:lang w:eastAsia="ja-JP"/>
              </w:rPr>
              <w:t>30</w:t>
            </w:r>
          </w:p>
        </w:tc>
        <w:tc>
          <w:tcPr>
            <w:tcW w:w="2430" w:type="dxa"/>
            <w:tcBorders>
              <w:top w:val="dotted" w:sz="4" w:space="0" w:color="auto"/>
              <w:bottom w:val="dotted" w:sz="4" w:space="0" w:color="auto"/>
            </w:tcBorders>
          </w:tcPr>
          <w:p w14:paraId="53D2DDBF" w14:textId="3D864EC3" w:rsidR="0030328E" w:rsidRPr="00B17869" w:rsidRDefault="0030328E" w:rsidP="0030328E">
            <w:pPr>
              <w:widowControl w:val="0"/>
              <w:spacing w:before="40" w:after="40" w:line="240" w:lineRule="auto"/>
              <w:rPr>
                <w:rFonts w:ascii="Times New Roman" w:hAnsi="Times New Roman"/>
                <w:sz w:val="24"/>
                <w:szCs w:val="24"/>
                <w:lang w:eastAsia="ja-JP"/>
              </w:rPr>
            </w:pPr>
            <w:r w:rsidRPr="00591AA5">
              <w:rPr>
                <w:rFonts w:ascii="Times New Roman" w:eastAsia="Times New Roman" w:hAnsi="Times New Roman"/>
                <w:sz w:val="24"/>
                <w:szCs w:val="24"/>
              </w:rPr>
              <w:t>Phẫu thuật nội soi cắt túi mật toàn bộ phương pháp với 4 kiểu thường gặp</w:t>
            </w:r>
          </w:p>
        </w:tc>
        <w:tc>
          <w:tcPr>
            <w:tcW w:w="972" w:type="dxa"/>
            <w:tcBorders>
              <w:top w:val="dotted" w:sz="4" w:space="0" w:color="auto"/>
              <w:bottom w:val="dotted" w:sz="4" w:space="0" w:color="auto"/>
            </w:tcBorders>
          </w:tcPr>
          <w:p w14:paraId="5B91DACD" w14:textId="0A34A71B" w:rsidR="0030328E" w:rsidRPr="004D69CC" w:rsidRDefault="004D69CC" w:rsidP="0030328E">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4 buổi</w:t>
            </w:r>
          </w:p>
        </w:tc>
        <w:tc>
          <w:tcPr>
            <w:tcW w:w="810" w:type="dxa"/>
            <w:tcBorders>
              <w:top w:val="dotted" w:sz="4" w:space="0" w:color="auto"/>
              <w:bottom w:val="dotted" w:sz="4" w:space="0" w:color="auto"/>
            </w:tcBorders>
          </w:tcPr>
          <w:p w14:paraId="0583D254" w14:textId="4E979948" w:rsidR="0030328E" w:rsidRPr="004D69CC" w:rsidRDefault="004D69CC" w:rsidP="0030328E">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6 tuần</w:t>
            </w:r>
          </w:p>
        </w:tc>
        <w:tc>
          <w:tcPr>
            <w:tcW w:w="810" w:type="dxa"/>
            <w:tcBorders>
              <w:top w:val="dotted" w:sz="4" w:space="0" w:color="auto"/>
              <w:bottom w:val="dotted" w:sz="4" w:space="0" w:color="auto"/>
            </w:tcBorders>
          </w:tcPr>
          <w:p w14:paraId="2D288A8D" w14:textId="66C33049" w:rsidR="0030328E" w:rsidRPr="004D69CC" w:rsidRDefault="004D69CC" w:rsidP="0030328E">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6 tuần</w:t>
            </w:r>
          </w:p>
        </w:tc>
        <w:tc>
          <w:tcPr>
            <w:tcW w:w="900" w:type="dxa"/>
            <w:tcBorders>
              <w:top w:val="dotted" w:sz="4" w:space="0" w:color="auto"/>
              <w:bottom w:val="dotted" w:sz="4" w:space="0" w:color="auto"/>
            </w:tcBorders>
          </w:tcPr>
          <w:p w14:paraId="0758193E" w14:textId="7585A943" w:rsidR="0030328E" w:rsidRPr="004D69CC" w:rsidRDefault="004D69CC" w:rsidP="0030328E">
            <w:pPr>
              <w:widowControl w:val="0"/>
              <w:spacing w:before="40" w:after="40" w:line="240" w:lineRule="auto"/>
              <w:jc w:val="center"/>
              <w:rPr>
                <w:rFonts w:ascii="Times New Roman" w:hAnsi="Times New Roman"/>
                <w:sz w:val="24"/>
                <w:szCs w:val="24"/>
                <w:lang w:val="vi-VN" w:eastAsia="ja-JP"/>
              </w:rPr>
            </w:pPr>
            <w:r>
              <w:rPr>
                <w:rFonts w:ascii="Times New Roman" w:hAnsi="Times New Roman"/>
                <w:sz w:val="24"/>
                <w:szCs w:val="24"/>
                <w:lang w:val="vi-VN" w:eastAsia="ja-JP"/>
              </w:rPr>
              <w:t>7 tuần</w:t>
            </w:r>
          </w:p>
        </w:tc>
      </w:tr>
    </w:tbl>
    <w:p w14:paraId="67B81F16" w14:textId="77777777" w:rsidR="007B61CB" w:rsidRPr="00591AA5" w:rsidRDefault="007B61CB" w:rsidP="009F045A">
      <w:pPr>
        <w:spacing w:before="60" w:after="0"/>
        <w:jc w:val="both"/>
        <w:outlineLvl w:val="1"/>
        <w:rPr>
          <w:rFonts w:ascii="Times New Roman" w:hAnsi="Times New Roman"/>
          <w:sz w:val="26"/>
          <w:szCs w:val="26"/>
          <w:lang w:val="es-ES"/>
        </w:rPr>
      </w:pPr>
    </w:p>
    <w:sectPr w:rsidR="007B61CB" w:rsidRPr="00591AA5" w:rsidSect="005F081C">
      <w:footerReference w:type="default" r:id="rId14"/>
      <w:pgSz w:w="11907" w:h="16840" w:code="9"/>
      <w:pgMar w:top="1418" w:right="851" w:bottom="851" w:left="1474" w:header="720" w:footer="284"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99785" w14:textId="77777777" w:rsidR="00483879" w:rsidRDefault="00483879" w:rsidP="00422BBF">
      <w:pPr>
        <w:spacing w:after="0" w:line="240" w:lineRule="auto"/>
      </w:pPr>
      <w:r>
        <w:separator/>
      </w:r>
    </w:p>
  </w:endnote>
  <w:endnote w:type="continuationSeparator" w:id="0">
    <w:p w14:paraId="332C2017" w14:textId="77777777" w:rsidR="00483879" w:rsidRDefault="00483879" w:rsidP="0042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ACA61" w14:textId="5B2B5C67" w:rsidR="00F24F57" w:rsidRPr="004C5EF9" w:rsidRDefault="00F24F57">
    <w:pPr>
      <w:pStyle w:val="Footer"/>
      <w:jc w:val="right"/>
      <w:rPr>
        <w:rFonts w:ascii="Times New Roman" w:hAnsi="Times New Roman"/>
        <w:sz w:val="24"/>
      </w:rPr>
    </w:pPr>
    <w:r w:rsidRPr="004C5EF9">
      <w:rPr>
        <w:rFonts w:ascii="Times New Roman" w:hAnsi="Times New Roman"/>
        <w:sz w:val="24"/>
      </w:rPr>
      <w:fldChar w:fldCharType="begin"/>
    </w:r>
    <w:r w:rsidRPr="004C5EF9">
      <w:rPr>
        <w:rFonts w:ascii="Times New Roman" w:hAnsi="Times New Roman"/>
        <w:sz w:val="24"/>
      </w:rPr>
      <w:instrText xml:space="preserve"> PAGE   \* MERGEFORMAT </w:instrText>
    </w:r>
    <w:r w:rsidRPr="004C5EF9">
      <w:rPr>
        <w:rFonts w:ascii="Times New Roman" w:hAnsi="Times New Roman"/>
        <w:sz w:val="24"/>
      </w:rPr>
      <w:fldChar w:fldCharType="separate"/>
    </w:r>
    <w:r w:rsidR="002803FB">
      <w:rPr>
        <w:rFonts w:ascii="Times New Roman" w:hAnsi="Times New Roman"/>
        <w:noProof/>
        <w:sz w:val="24"/>
      </w:rPr>
      <w:t>7</w:t>
    </w:r>
    <w:r w:rsidRPr="004C5EF9">
      <w:rPr>
        <w:rFonts w:ascii="Times New Roman" w:hAnsi="Times New Roman"/>
        <w:noProof/>
        <w:sz w:val="24"/>
      </w:rPr>
      <w:fldChar w:fldCharType="end"/>
    </w:r>
  </w:p>
  <w:p w14:paraId="7792B125" w14:textId="77777777" w:rsidR="00F24F57" w:rsidRDefault="00F24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CF041" w14:textId="77777777" w:rsidR="00483879" w:rsidRDefault="00483879" w:rsidP="00422BBF">
      <w:pPr>
        <w:spacing w:after="0" w:line="240" w:lineRule="auto"/>
      </w:pPr>
      <w:r>
        <w:separator/>
      </w:r>
    </w:p>
  </w:footnote>
  <w:footnote w:type="continuationSeparator" w:id="0">
    <w:p w14:paraId="062E2EFB" w14:textId="77777777" w:rsidR="00483879" w:rsidRDefault="00483879" w:rsidP="00422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D3D35"/>
    <w:multiLevelType w:val="singleLevel"/>
    <w:tmpl w:val="9A9D3D35"/>
    <w:lvl w:ilvl="0">
      <w:start w:val="1"/>
      <w:numFmt w:val="bullet"/>
      <w:lvlText w:val=""/>
      <w:lvlJc w:val="left"/>
      <w:pPr>
        <w:tabs>
          <w:tab w:val="left" w:pos="420"/>
        </w:tabs>
        <w:ind w:left="420" w:hanging="420"/>
      </w:pPr>
      <w:rPr>
        <w:rFonts w:ascii="Wingdings" w:hAnsi="Wingdings" w:hint="default"/>
      </w:rPr>
    </w:lvl>
  </w:abstractNum>
  <w:abstractNum w:abstractNumId="1">
    <w:nsid w:val="FFFFFF1D"/>
    <w:multiLevelType w:val="multilevel"/>
    <w:tmpl w:val="B576F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3E9282C"/>
    <w:multiLevelType w:val="hybridMultilevel"/>
    <w:tmpl w:val="C7DE2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76C9A"/>
    <w:multiLevelType w:val="hybridMultilevel"/>
    <w:tmpl w:val="2E18CCBA"/>
    <w:lvl w:ilvl="0" w:tplc="0409000F">
      <w:start w:val="1"/>
      <w:numFmt w:val="decimal"/>
      <w:lvlText w:val="%1."/>
      <w:lvlJc w:val="left"/>
      <w:pPr>
        <w:ind w:left="927" w:hanging="360"/>
      </w:p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nsid w:val="07433D77"/>
    <w:multiLevelType w:val="hybridMultilevel"/>
    <w:tmpl w:val="599E64D6"/>
    <w:lvl w:ilvl="0" w:tplc="974E08E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E762A"/>
    <w:multiLevelType w:val="hybridMultilevel"/>
    <w:tmpl w:val="0B6A5D76"/>
    <w:lvl w:ilvl="0" w:tplc="29667CE2">
      <w:start w:val="1"/>
      <w:numFmt w:val="decimal"/>
      <w:lvlText w:val="%1."/>
      <w:lvlJc w:val="left"/>
      <w:pPr>
        <w:ind w:left="720" w:hanging="360"/>
      </w:pPr>
      <w:rPr>
        <w:rFonts w:hint="default"/>
      </w:rPr>
    </w:lvl>
    <w:lvl w:ilvl="1" w:tplc="AF223BEC">
      <w:start w:val="1"/>
      <w:numFmt w:val="decimal"/>
      <w:lvlText w:val="%2."/>
      <w:lvlJc w:val="left"/>
      <w:pPr>
        <w:ind w:left="1440" w:hanging="360"/>
      </w:pPr>
      <w:rPr>
        <w:rFonts w:eastAsiaTheme="majorEastAsia" w:cstheme="majorBidi" w:hint="default"/>
        <w:sz w:val="2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65348"/>
    <w:multiLevelType w:val="hybridMultilevel"/>
    <w:tmpl w:val="65585016"/>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117D2ACD"/>
    <w:multiLevelType w:val="hybridMultilevel"/>
    <w:tmpl w:val="B0B80672"/>
    <w:lvl w:ilvl="0" w:tplc="042A000F">
      <w:start w:val="1"/>
      <w:numFmt w:val="decimal"/>
      <w:lvlText w:val="%1."/>
      <w:lvlJc w:val="left"/>
      <w:pPr>
        <w:ind w:left="1080" w:hanging="360"/>
      </w:pPr>
    </w:lvl>
    <w:lvl w:ilvl="1" w:tplc="04090017">
      <w:start w:val="1"/>
      <w:numFmt w:val="lowerLetter"/>
      <w:lvlText w:val="%2)"/>
      <w:lvlJc w:val="left"/>
      <w:pPr>
        <w:ind w:left="644" w:hanging="360"/>
      </w:pPr>
      <w:rPr>
        <w:rFonts w:hint="default"/>
      </w:rPr>
    </w:lvl>
    <w:lvl w:ilvl="2" w:tplc="042A001B">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25872BF"/>
    <w:multiLevelType w:val="hybridMultilevel"/>
    <w:tmpl w:val="BDEA3596"/>
    <w:lvl w:ilvl="0" w:tplc="04090017">
      <w:start w:val="1"/>
      <w:numFmt w:val="lowerLetter"/>
      <w:lvlText w:val="%1)"/>
      <w:lvlJc w:val="left"/>
      <w:pPr>
        <w:ind w:left="720" w:hanging="360"/>
      </w:pPr>
    </w:lvl>
    <w:lvl w:ilvl="1" w:tplc="D104430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E6682"/>
    <w:multiLevelType w:val="multilevel"/>
    <w:tmpl w:val="BCB0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171DE2"/>
    <w:multiLevelType w:val="hybridMultilevel"/>
    <w:tmpl w:val="853AA456"/>
    <w:lvl w:ilvl="0" w:tplc="56906828">
      <w:start w:val="1"/>
      <w:numFmt w:val="decimal"/>
      <w:lvlText w:val="9.%1."/>
      <w:lvlJc w:val="left"/>
      <w:pPr>
        <w:ind w:left="720" w:hanging="360"/>
      </w:pPr>
      <w:rPr>
        <w:rFonts w:hint="default"/>
      </w:rPr>
    </w:lvl>
    <w:lvl w:ilvl="1" w:tplc="56906828">
      <w:start w:val="1"/>
      <w:numFmt w:val="decimal"/>
      <w:lvlText w:val="9.%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259A1"/>
    <w:multiLevelType w:val="hybridMultilevel"/>
    <w:tmpl w:val="A06AB4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AD2621"/>
    <w:multiLevelType w:val="hybridMultilevel"/>
    <w:tmpl w:val="6562E99C"/>
    <w:lvl w:ilvl="0" w:tplc="D05ABA6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20032E"/>
    <w:multiLevelType w:val="multilevel"/>
    <w:tmpl w:val="9C32988C"/>
    <w:lvl w:ilvl="0">
      <w:start w:val="1"/>
      <w:numFmt w:val="decimal"/>
      <w:lvlText w:val="%1."/>
      <w:lvlJc w:val="left"/>
      <w:pPr>
        <w:ind w:left="720" w:hanging="360"/>
      </w:pPr>
      <w:rPr>
        <w:rFonts w:hint="default"/>
        <w:b/>
      </w:rPr>
    </w:lvl>
    <w:lvl w:ilvl="1">
      <w:start w:val="1"/>
      <w:numFmt w:val="decimal"/>
      <w:isLgl/>
      <w:lvlText w:val="%1.%2."/>
      <w:lvlJc w:val="left"/>
      <w:pPr>
        <w:ind w:left="5115"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2B2616D9"/>
    <w:multiLevelType w:val="hybridMultilevel"/>
    <w:tmpl w:val="5654678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2C8D525E"/>
    <w:multiLevelType w:val="hybridMultilevel"/>
    <w:tmpl w:val="F3D4A042"/>
    <w:lvl w:ilvl="0" w:tplc="83501E4E">
      <w:start w:val="1"/>
      <w:numFmt w:val="decimal"/>
      <w:lvlText w:val="5.%1."/>
      <w:lvlJc w:val="left"/>
      <w:pPr>
        <w:ind w:left="862" w:hanging="360"/>
      </w:pPr>
      <w:rPr>
        <w:rFonts w:hint="default"/>
        <w:b w:val="0"/>
        <w:i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nsid w:val="375F70BF"/>
    <w:multiLevelType w:val="multilevel"/>
    <w:tmpl w:val="375F70BF"/>
    <w:lvl w:ilvl="0">
      <w:start w:val="6"/>
      <w:numFmt w:val="bullet"/>
      <w:lvlText w:val="-"/>
      <w:lvlJc w:val="left"/>
      <w:pPr>
        <w:ind w:left="810" w:hanging="360"/>
      </w:pPr>
      <w:rPr>
        <w:rFonts w:ascii="Times New Roman" w:eastAsiaTheme="minorHAnsi"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7">
    <w:nsid w:val="3CBF342A"/>
    <w:multiLevelType w:val="hybridMultilevel"/>
    <w:tmpl w:val="877C148C"/>
    <w:lvl w:ilvl="0" w:tplc="827C713C">
      <w:start w:val="1"/>
      <w:numFmt w:val="decimal"/>
      <w:lvlText w:val="5.%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023E78"/>
    <w:multiLevelType w:val="hybridMultilevel"/>
    <w:tmpl w:val="68C49CCA"/>
    <w:lvl w:ilvl="0" w:tplc="D2046E74">
      <w:start w:val="1"/>
      <w:numFmt w:val="decimal"/>
      <w:lvlText w:val="7.%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06475C"/>
    <w:multiLevelType w:val="hybridMultilevel"/>
    <w:tmpl w:val="B1CC7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39625C"/>
    <w:multiLevelType w:val="multilevel"/>
    <w:tmpl w:val="B3405568"/>
    <w:lvl w:ilvl="0">
      <w:start w:val="4"/>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461141CE"/>
    <w:multiLevelType w:val="hybridMultilevel"/>
    <w:tmpl w:val="29365C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E8632F8"/>
    <w:multiLevelType w:val="hybridMultilevel"/>
    <w:tmpl w:val="128ABF9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56B764C4"/>
    <w:multiLevelType w:val="hybridMultilevel"/>
    <w:tmpl w:val="151C45EC"/>
    <w:lvl w:ilvl="0" w:tplc="FD3217E4">
      <w:start w:val="1"/>
      <w:numFmt w:val="lowerLetter"/>
      <w:lvlText w:val="%1."/>
      <w:lvlJc w:val="left"/>
      <w:pPr>
        <w:ind w:left="1146" w:hanging="360"/>
      </w:pPr>
      <w:rPr>
        <w:rFonts w:hint="default"/>
        <w:b/>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nsid w:val="585C1091"/>
    <w:multiLevelType w:val="hybridMultilevel"/>
    <w:tmpl w:val="5F441382"/>
    <w:lvl w:ilvl="0" w:tplc="1922B5EE">
      <w:start w:val="1"/>
      <w:numFmt w:val="bullet"/>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59915CAD"/>
    <w:multiLevelType w:val="hybridMultilevel"/>
    <w:tmpl w:val="C0C6FAE8"/>
    <w:lvl w:ilvl="0" w:tplc="ED3A6F74">
      <w:start w:val="1"/>
      <w:numFmt w:val="decimal"/>
      <w:lvlText w:val="6.%1."/>
      <w:lvlJc w:val="left"/>
      <w:pPr>
        <w:ind w:left="720" w:hanging="360"/>
      </w:pPr>
      <w:rPr>
        <w:rFonts w:hint="default"/>
        <w:i w:val="0"/>
      </w:rPr>
    </w:lvl>
    <w:lvl w:ilvl="1" w:tplc="ED3A6F74">
      <w:start w:val="1"/>
      <w:numFmt w:val="decimal"/>
      <w:lvlText w:val="6.%2."/>
      <w:lvlJc w:val="left"/>
      <w:pPr>
        <w:ind w:left="1440" w:hanging="360"/>
      </w:pPr>
      <w:rPr>
        <w:rFonts w:hint="default"/>
        <w:i w:val="0"/>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A8B3D1C"/>
    <w:multiLevelType w:val="hybridMultilevel"/>
    <w:tmpl w:val="1EF041A0"/>
    <w:lvl w:ilvl="0" w:tplc="1838A18C">
      <w:start w:val="1"/>
      <w:numFmt w:val="bullet"/>
      <w:lvlText w:val=""/>
      <w:lvlJc w:val="left"/>
      <w:pPr>
        <w:ind w:left="1429" w:hanging="360"/>
      </w:pPr>
      <w:rPr>
        <w:rFonts w:ascii="Symbol" w:eastAsia="Calibri" w:hAnsi="Symbol"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61BC3B1B"/>
    <w:multiLevelType w:val="hybridMultilevel"/>
    <w:tmpl w:val="8B06DF20"/>
    <w:lvl w:ilvl="0" w:tplc="E408CB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99238D"/>
    <w:multiLevelType w:val="hybridMultilevel"/>
    <w:tmpl w:val="52AAB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BE34E6"/>
    <w:multiLevelType w:val="multilevel"/>
    <w:tmpl w:val="0E3C7AD8"/>
    <w:lvl w:ilvl="0">
      <w:start w:val="1"/>
      <w:numFmt w:val="bullet"/>
      <w:lvlText w:val="-"/>
      <w:lvlJc w:val="left"/>
      <w:pPr>
        <w:ind w:left="1069" w:hanging="360"/>
      </w:pPr>
      <w:rPr>
        <w:rFonts w:ascii="Calibri" w:eastAsiaTheme="minorHAnsi" w:hAnsi="Calibri" w:cstheme="minorBidi"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0">
    <w:nsid w:val="66231F81"/>
    <w:multiLevelType w:val="hybridMultilevel"/>
    <w:tmpl w:val="A112A33C"/>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nsid w:val="6BE32799"/>
    <w:multiLevelType w:val="hybridMultilevel"/>
    <w:tmpl w:val="9E7A23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A44E4A"/>
    <w:multiLevelType w:val="hybridMultilevel"/>
    <w:tmpl w:val="603C48DE"/>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70B94BCE"/>
    <w:multiLevelType w:val="hybridMultilevel"/>
    <w:tmpl w:val="CBE6D694"/>
    <w:lvl w:ilvl="0" w:tplc="625CEA4C">
      <w:numFmt w:val="bullet"/>
      <w:lvlText w:val="-"/>
      <w:lvlJc w:val="left"/>
      <w:pPr>
        <w:ind w:left="720" w:hanging="360"/>
      </w:pPr>
      <w:rPr>
        <w:rFonts w:ascii="Times New Roman" w:eastAsia="Calibri" w:hAnsi="Times New Roman" w:cs="Times New Roman" w:hint="default"/>
      </w:rPr>
    </w:lvl>
    <w:lvl w:ilvl="1" w:tplc="1B76E2C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E63D26"/>
    <w:multiLevelType w:val="multilevel"/>
    <w:tmpl w:val="38AC68A0"/>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nsid w:val="73AF6034"/>
    <w:multiLevelType w:val="hybridMultilevel"/>
    <w:tmpl w:val="D1B00A58"/>
    <w:lvl w:ilvl="0" w:tplc="71203CD6">
      <w:start w:val="1"/>
      <w:numFmt w:val="decimal"/>
      <w:lvlText w:val="10.%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D544B5"/>
    <w:multiLevelType w:val="hybridMultilevel"/>
    <w:tmpl w:val="4FFCFCC6"/>
    <w:lvl w:ilvl="0" w:tplc="F0D25084">
      <w:numFmt w:val="bullet"/>
      <w:lvlText w:val="-"/>
      <w:lvlJc w:val="left"/>
      <w:pPr>
        <w:ind w:left="720"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914853"/>
    <w:multiLevelType w:val="hybridMultilevel"/>
    <w:tmpl w:val="BF407764"/>
    <w:lvl w:ilvl="0" w:tplc="59C2F9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3"/>
  </w:num>
  <w:num w:numId="4">
    <w:abstractNumId w:val="23"/>
  </w:num>
  <w:num w:numId="5">
    <w:abstractNumId w:val="26"/>
  </w:num>
  <w:num w:numId="6">
    <w:abstractNumId w:val="32"/>
  </w:num>
  <w:num w:numId="7">
    <w:abstractNumId w:val="10"/>
  </w:num>
  <w:num w:numId="8">
    <w:abstractNumId w:val="6"/>
  </w:num>
  <w:num w:numId="9">
    <w:abstractNumId w:val="35"/>
  </w:num>
  <w:num w:numId="10">
    <w:abstractNumId w:val="36"/>
  </w:num>
  <w:num w:numId="11">
    <w:abstractNumId w:val="12"/>
  </w:num>
  <w:num w:numId="12">
    <w:abstractNumId w:val="25"/>
  </w:num>
  <w:num w:numId="13">
    <w:abstractNumId w:val="3"/>
  </w:num>
  <w:num w:numId="14">
    <w:abstractNumId w:val="4"/>
  </w:num>
  <w:num w:numId="15">
    <w:abstractNumId w:val="1"/>
  </w:num>
  <w:num w:numId="16">
    <w:abstractNumId w:val="33"/>
  </w:num>
  <w:num w:numId="17">
    <w:abstractNumId w:val="14"/>
  </w:num>
  <w:num w:numId="18">
    <w:abstractNumId w:val="30"/>
  </w:num>
  <w:num w:numId="19">
    <w:abstractNumId w:val="11"/>
  </w:num>
  <w:num w:numId="20">
    <w:abstractNumId w:val="28"/>
  </w:num>
  <w:num w:numId="21">
    <w:abstractNumId w:val="5"/>
  </w:num>
  <w:num w:numId="22">
    <w:abstractNumId w:val="24"/>
  </w:num>
  <w:num w:numId="23">
    <w:abstractNumId w:val="8"/>
  </w:num>
  <w:num w:numId="24">
    <w:abstractNumId w:val="37"/>
  </w:num>
  <w:num w:numId="25">
    <w:abstractNumId w:val="0"/>
  </w:num>
  <w:num w:numId="26">
    <w:abstractNumId w:val="16"/>
  </w:num>
  <w:num w:numId="27">
    <w:abstractNumId w:val="29"/>
  </w:num>
  <w:num w:numId="28">
    <w:abstractNumId w:val="21"/>
  </w:num>
  <w:num w:numId="29">
    <w:abstractNumId w:val="20"/>
  </w:num>
  <w:num w:numId="30">
    <w:abstractNumId w:val="20"/>
  </w:num>
  <w:num w:numId="31">
    <w:abstractNumId w:val="7"/>
  </w:num>
  <w:num w:numId="32">
    <w:abstractNumId w:val="27"/>
  </w:num>
  <w:num w:numId="33">
    <w:abstractNumId w:val="20"/>
  </w:num>
  <w:num w:numId="34">
    <w:abstractNumId w:val="34"/>
  </w:num>
  <w:num w:numId="35">
    <w:abstractNumId w:val="22"/>
  </w:num>
  <w:num w:numId="36">
    <w:abstractNumId w:val="31"/>
  </w:num>
  <w:num w:numId="37">
    <w:abstractNumId w:val="18"/>
  </w:num>
  <w:num w:numId="38">
    <w:abstractNumId w:val="9"/>
  </w:num>
  <w:num w:numId="39">
    <w:abstractNumId w:val="1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433"/>
    <w:rsid w:val="00000FA7"/>
    <w:rsid w:val="00002667"/>
    <w:rsid w:val="00005FB0"/>
    <w:rsid w:val="00006961"/>
    <w:rsid w:val="000128EF"/>
    <w:rsid w:val="0001398A"/>
    <w:rsid w:val="00022010"/>
    <w:rsid w:val="000259B9"/>
    <w:rsid w:val="0003036D"/>
    <w:rsid w:val="00030CE4"/>
    <w:rsid w:val="00032C52"/>
    <w:rsid w:val="00034476"/>
    <w:rsid w:val="00035556"/>
    <w:rsid w:val="00041C75"/>
    <w:rsid w:val="000425A8"/>
    <w:rsid w:val="000425F1"/>
    <w:rsid w:val="00053D7E"/>
    <w:rsid w:val="00054762"/>
    <w:rsid w:val="000555D5"/>
    <w:rsid w:val="00064845"/>
    <w:rsid w:val="00067A31"/>
    <w:rsid w:val="00071466"/>
    <w:rsid w:val="00071EC4"/>
    <w:rsid w:val="000738B8"/>
    <w:rsid w:val="00075717"/>
    <w:rsid w:val="00076EDF"/>
    <w:rsid w:val="00084969"/>
    <w:rsid w:val="00086B1F"/>
    <w:rsid w:val="000879B6"/>
    <w:rsid w:val="00090805"/>
    <w:rsid w:val="00091AFC"/>
    <w:rsid w:val="00094CCE"/>
    <w:rsid w:val="00095269"/>
    <w:rsid w:val="000A3086"/>
    <w:rsid w:val="000A69C2"/>
    <w:rsid w:val="000A7620"/>
    <w:rsid w:val="000C0F8F"/>
    <w:rsid w:val="000C2E1E"/>
    <w:rsid w:val="000C444E"/>
    <w:rsid w:val="000C4FA2"/>
    <w:rsid w:val="000C7C62"/>
    <w:rsid w:val="000D2767"/>
    <w:rsid w:val="000D64F1"/>
    <w:rsid w:val="000D6B7E"/>
    <w:rsid w:val="000D7B18"/>
    <w:rsid w:val="000E25BB"/>
    <w:rsid w:val="000E6946"/>
    <w:rsid w:val="000E781D"/>
    <w:rsid w:val="000F2955"/>
    <w:rsid w:val="000F3C89"/>
    <w:rsid w:val="000F5A74"/>
    <w:rsid w:val="000F7350"/>
    <w:rsid w:val="000F74F6"/>
    <w:rsid w:val="00102AF5"/>
    <w:rsid w:val="00114383"/>
    <w:rsid w:val="0012201E"/>
    <w:rsid w:val="00122908"/>
    <w:rsid w:val="00124D79"/>
    <w:rsid w:val="00126FF8"/>
    <w:rsid w:val="00127C49"/>
    <w:rsid w:val="00130569"/>
    <w:rsid w:val="00136232"/>
    <w:rsid w:val="0013754A"/>
    <w:rsid w:val="00141D2B"/>
    <w:rsid w:val="00141D5F"/>
    <w:rsid w:val="0014369C"/>
    <w:rsid w:val="0014427A"/>
    <w:rsid w:val="00146370"/>
    <w:rsid w:val="00147416"/>
    <w:rsid w:val="001475D8"/>
    <w:rsid w:val="00150FD4"/>
    <w:rsid w:val="00151D46"/>
    <w:rsid w:val="00152F89"/>
    <w:rsid w:val="00154E61"/>
    <w:rsid w:val="00160C8E"/>
    <w:rsid w:val="00160F8B"/>
    <w:rsid w:val="00161704"/>
    <w:rsid w:val="00167D3B"/>
    <w:rsid w:val="00170523"/>
    <w:rsid w:val="00170C73"/>
    <w:rsid w:val="0017354A"/>
    <w:rsid w:val="0017387A"/>
    <w:rsid w:val="00173EF1"/>
    <w:rsid w:val="00176D58"/>
    <w:rsid w:val="00180759"/>
    <w:rsid w:val="00181C11"/>
    <w:rsid w:val="001823D6"/>
    <w:rsid w:val="00191B87"/>
    <w:rsid w:val="001922F2"/>
    <w:rsid w:val="00193F3D"/>
    <w:rsid w:val="00195FA0"/>
    <w:rsid w:val="001A1686"/>
    <w:rsid w:val="001A3526"/>
    <w:rsid w:val="001B0D47"/>
    <w:rsid w:val="001B3F16"/>
    <w:rsid w:val="001B4D70"/>
    <w:rsid w:val="001B5930"/>
    <w:rsid w:val="001B5C9E"/>
    <w:rsid w:val="001C0A35"/>
    <w:rsid w:val="001C7ED5"/>
    <w:rsid w:val="001D5579"/>
    <w:rsid w:val="001E164F"/>
    <w:rsid w:val="001E7906"/>
    <w:rsid w:val="001F0338"/>
    <w:rsid w:val="001F5F9F"/>
    <w:rsid w:val="001F671F"/>
    <w:rsid w:val="002020CC"/>
    <w:rsid w:val="00204840"/>
    <w:rsid w:val="00206144"/>
    <w:rsid w:val="00206D82"/>
    <w:rsid w:val="00223D0E"/>
    <w:rsid w:val="002308CC"/>
    <w:rsid w:val="00231645"/>
    <w:rsid w:val="00232B87"/>
    <w:rsid w:val="002333AC"/>
    <w:rsid w:val="00241DDC"/>
    <w:rsid w:val="00243CE5"/>
    <w:rsid w:val="00245044"/>
    <w:rsid w:val="00245624"/>
    <w:rsid w:val="00245C7B"/>
    <w:rsid w:val="00255BAC"/>
    <w:rsid w:val="00257A0F"/>
    <w:rsid w:val="00262E27"/>
    <w:rsid w:val="00263A64"/>
    <w:rsid w:val="00266454"/>
    <w:rsid w:val="00274072"/>
    <w:rsid w:val="002803FB"/>
    <w:rsid w:val="00280922"/>
    <w:rsid w:val="00281F6F"/>
    <w:rsid w:val="00285F5E"/>
    <w:rsid w:val="002877AF"/>
    <w:rsid w:val="00291D34"/>
    <w:rsid w:val="00293AA3"/>
    <w:rsid w:val="002A62D6"/>
    <w:rsid w:val="002A7B2A"/>
    <w:rsid w:val="002A7C04"/>
    <w:rsid w:val="002B1B7C"/>
    <w:rsid w:val="002B2241"/>
    <w:rsid w:val="002B4B35"/>
    <w:rsid w:val="002B4DC8"/>
    <w:rsid w:val="002B5997"/>
    <w:rsid w:val="002C5088"/>
    <w:rsid w:val="002C7F94"/>
    <w:rsid w:val="002D1AE1"/>
    <w:rsid w:val="002D51E0"/>
    <w:rsid w:val="002D6D27"/>
    <w:rsid w:val="002E0602"/>
    <w:rsid w:val="002F03B6"/>
    <w:rsid w:val="002F3610"/>
    <w:rsid w:val="002F7FD1"/>
    <w:rsid w:val="00301B39"/>
    <w:rsid w:val="0030328E"/>
    <w:rsid w:val="003048A2"/>
    <w:rsid w:val="00310EC9"/>
    <w:rsid w:val="003112B7"/>
    <w:rsid w:val="00311742"/>
    <w:rsid w:val="00312982"/>
    <w:rsid w:val="0031429A"/>
    <w:rsid w:val="00317D0E"/>
    <w:rsid w:val="00317F90"/>
    <w:rsid w:val="00322D9E"/>
    <w:rsid w:val="0032429D"/>
    <w:rsid w:val="0032507B"/>
    <w:rsid w:val="003271CD"/>
    <w:rsid w:val="0033121A"/>
    <w:rsid w:val="003345F6"/>
    <w:rsid w:val="00335FBD"/>
    <w:rsid w:val="003370F4"/>
    <w:rsid w:val="003406EF"/>
    <w:rsid w:val="003439D9"/>
    <w:rsid w:val="00343FDA"/>
    <w:rsid w:val="003508C3"/>
    <w:rsid w:val="00355358"/>
    <w:rsid w:val="00355746"/>
    <w:rsid w:val="003725C4"/>
    <w:rsid w:val="00372C8E"/>
    <w:rsid w:val="00374D69"/>
    <w:rsid w:val="00375645"/>
    <w:rsid w:val="00375B0E"/>
    <w:rsid w:val="0037637B"/>
    <w:rsid w:val="00377BA7"/>
    <w:rsid w:val="00382D8E"/>
    <w:rsid w:val="003877DD"/>
    <w:rsid w:val="0038794F"/>
    <w:rsid w:val="00393E43"/>
    <w:rsid w:val="003A108A"/>
    <w:rsid w:val="003A28CF"/>
    <w:rsid w:val="003A3417"/>
    <w:rsid w:val="003A3B8A"/>
    <w:rsid w:val="003A6EDF"/>
    <w:rsid w:val="003A75E2"/>
    <w:rsid w:val="003B7904"/>
    <w:rsid w:val="003C12D6"/>
    <w:rsid w:val="003C28DA"/>
    <w:rsid w:val="003E18F0"/>
    <w:rsid w:val="003E2C16"/>
    <w:rsid w:val="003E6817"/>
    <w:rsid w:val="003E7347"/>
    <w:rsid w:val="003E7918"/>
    <w:rsid w:val="003E7CC8"/>
    <w:rsid w:val="003F21E7"/>
    <w:rsid w:val="003F3A72"/>
    <w:rsid w:val="003F49F0"/>
    <w:rsid w:val="003F671E"/>
    <w:rsid w:val="003F6D74"/>
    <w:rsid w:val="00400552"/>
    <w:rsid w:val="004014A4"/>
    <w:rsid w:val="004028BA"/>
    <w:rsid w:val="00405FCC"/>
    <w:rsid w:val="00406E22"/>
    <w:rsid w:val="00407D67"/>
    <w:rsid w:val="00414E1F"/>
    <w:rsid w:val="0042002B"/>
    <w:rsid w:val="00420E98"/>
    <w:rsid w:val="00422BBF"/>
    <w:rsid w:val="00423EA6"/>
    <w:rsid w:val="004302D2"/>
    <w:rsid w:val="0043582A"/>
    <w:rsid w:val="00442D90"/>
    <w:rsid w:val="00447D36"/>
    <w:rsid w:val="00454594"/>
    <w:rsid w:val="004548E4"/>
    <w:rsid w:val="00457311"/>
    <w:rsid w:val="00463ED0"/>
    <w:rsid w:val="0046632E"/>
    <w:rsid w:val="00471617"/>
    <w:rsid w:val="004750C6"/>
    <w:rsid w:val="004825EF"/>
    <w:rsid w:val="00483584"/>
    <w:rsid w:val="00483879"/>
    <w:rsid w:val="00487B49"/>
    <w:rsid w:val="0049082D"/>
    <w:rsid w:val="00490D5A"/>
    <w:rsid w:val="004A11D1"/>
    <w:rsid w:val="004B2F78"/>
    <w:rsid w:val="004B3F49"/>
    <w:rsid w:val="004B745F"/>
    <w:rsid w:val="004B7CB7"/>
    <w:rsid w:val="004C5EF9"/>
    <w:rsid w:val="004D0520"/>
    <w:rsid w:val="004D11A2"/>
    <w:rsid w:val="004D1314"/>
    <w:rsid w:val="004D20AA"/>
    <w:rsid w:val="004D336C"/>
    <w:rsid w:val="004D69CC"/>
    <w:rsid w:val="004E0D95"/>
    <w:rsid w:val="004E3F5D"/>
    <w:rsid w:val="004E4B21"/>
    <w:rsid w:val="004E6303"/>
    <w:rsid w:val="004F0C11"/>
    <w:rsid w:val="004F0DAC"/>
    <w:rsid w:val="004F2152"/>
    <w:rsid w:val="00504970"/>
    <w:rsid w:val="00511264"/>
    <w:rsid w:val="005154C9"/>
    <w:rsid w:val="00515F89"/>
    <w:rsid w:val="00520763"/>
    <w:rsid w:val="005213A7"/>
    <w:rsid w:val="00523398"/>
    <w:rsid w:val="005256A1"/>
    <w:rsid w:val="00532808"/>
    <w:rsid w:val="00532C68"/>
    <w:rsid w:val="00533202"/>
    <w:rsid w:val="0053548F"/>
    <w:rsid w:val="00542E5A"/>
    <w:rsid w:val="00544A3E"/>
    <w:rsid w:val="00545440"/>
    <w:rsid w:val="00553713"/>
    <w:rsid w:val="0055414E"/>
    <w:rsid w:val="00560AE2"/>
    <w:rsid w:val="00562AC6"/>
    <w:rsid w:val="005631F8"/>
    <w:rsid w:val="0056438C"/>
    <w:rsid w:val="00573EBD"/>
    <w:rsid w:val="0058605B"/>
    <w:rsid w:val="00586B19"/>
    <w:rsid w:val="0058776A"/>
    <w:rsid w:val="00587DBC"/>
    <w:rsid w:val="00590F5D"/>
    <w:rsid w:val="00591AA5"/>
    <w:rsid w:val="00594BCF"/>
    <w:rsid w:val="005A1FCC"/>
    <w:rsid w:val="005B032D"/>
    <w:rsid w:val="005B5177"/>
    <w:rsid w:val="005B667D"/>
    <w:rsid w:val="005B7B69"/>
    <w:rsid w:val="005C2A09"/>
    <w:rsid w:val="005C3A25"/>
    <w:rsid w:val="005C47BF"/>
    <w:rsid w:val="005D6334"/>
    <w:rsid w:val="005E1149"/>
    <w:rsid w:val="005E690A"/>
    <w:rsid w:val="005E782D"/>
    <w:rsid w:val="005E799E"/>
    <w:rsid w:val="005F081C"/>
    <w:rsid w:val="005F2E7E"/>
    <w:rsid w:val="005F4C9B"/>
    <w:rsid w:val="00601677"/>
    <w:rsid w:val="00606C84"/>
    <w:rsid w:val="00610531"/>
    <w:rsid w:val="00615186"/>
    <w:rsid w:val="00621C81"/>
    <w:rsid w:val="0062203E"/>
    <w:rsid w:val="006228EC"/>
    <w:rsid w:val="00630538"/>
    <w:rsid w:val="006314F6"/>
    <w:rsid w:val="00633593"/>
    <w:rsid w:val="00634673"/>
    <w:rsid w:val="00636AA9"/>
    <w:rsid w:val="00636E70"/>
    <w:rsid w:val="00637FD7"/>
    <w:rsid w:val="00640922"/>
    <w:rsid w:val="00640B7D"/>
    <w:rsid w:val="00643311"/>
    <w:rsid w:val="00652F9A"/>
    <w:rsid w:val="006570A4"/>
    <w:rsid w:val="006578E1"/>
    <w:rsid w:val="00657B5B"/>
    <w:rsid w:val="0066018B"/>
    <w:rsid w:val="0067009D"/>
    <w:rsid w:val="006728AA"/>
    <w:rsid w:val="00672D30"/>
    <w:rsid w:val="00674FAD"/>
    <w:rsid w:val="00681BDC"/>
    <w:rsid w:val="00682303"/>
    <w:rsid w:val="00682C2A"/>
    <w:rsid w:val="00683FB9"/>
    <w:rsid w:val="00684BC1"/>
    <w:rsid w:val="006A3E11"/>
    <w:rsid w:val="006A5F7F"/>
    <w:rsid w:val="006A7DED"/>
    <w:rsid w:val="006B377D"/>
    <w:rsid w:val="006B62B8"/>
    <w:rsid w:val="006C04BA"/>
    <w:rsid w:val="006C0DA5"/>
    <w:rsid w:val="006C3AEA"/>
    <w:rsid w:val="006C50C5"/>
    <w:rsid w:val="006C5E37"/>
    <w:rsid w:val="006C77E9"/>
    <w:rsid w:val="006D14DE"/>
    <w:rsid w:val="006D214C"/>
    <w:rsid w:val="006D3B01"/>
    <w:rsid w:val="006E0511"/>
    <w:rsid w:val="006E0A56"/>
    <w:rsid w:val="006E560D"/>
    <w:rsid w:val="006E618C"/>
    <w:rsid w:val="006F0E4C"/>
    <w:rsid w:val="006F658F"/>
    <w:rsid w:val="006F7F74"/>
    <w:rsid w:val="00701E9E"/>
    <w:rsid w:val="00705FDD"/>
    <w:rsid w:val="00711D20"/>
    <w:rsid w:val="00740506"/>
    <w:rsid w:val="00753F5A"/>
    <w:rsid w:val="00755826"/>
    <w:rsid w:val="00761FDB"/>
    <w:rsid w:val="00762F2F"/>
    <w:rsid w:val="0076426C"/>
    <w:rsid w:val="007643F7"/>
    <w:rsid w:val="0076620B"/>
    <w:rsid w:val="00766A24"/>
    <w:rsid w:val="007702AA"/>
    <w:rsid w:val="0077719F"/>
    <w:rsid w:val="00790C5A"/>
    <w:rsid w:val="007928ED"/>
    <w:rsid w:val="0079708D"/>
    <w:rsid w:val="007A1860"/>
    <w:rsid w:val="007B0657"/>
    <w:rsid w:val="007B19C6"/>
    <w:rsid w:val="007B3618"/>
    <w:rsid w:val="007B3D9D"/>
    <w:rsid w:val="007B61CB"/>
    <w:rsid w:val="007B6A34"/>
    <w:rsid w:val="007B760B"/>
    <w:rsid w:val="007B776D"/>
    <w:rsid w:val="007C048C"/>
    <w:rsid w:val="007C1500"/>
    <w:rsid w:val="007C3FA2"/>
    <w:rsid w:val="007C5C33"/>
    <w:rsid w:val="007D0A9D"/>
    <w:rsid w:val="007D299E"/>
    <w:rsid w:val="007E212C"/>
    <w:rsid w:val="007E386F"/>
    <w:rsid w:val="007E5182"/>
    <w:rsid w:val="007E63F4"/>
    <w:rsid w:val="007E67D4"/>
    <w:rsid w:val="007E743E"/>
    <w:rsid w:val="007E7C52"/>
    <w:rsid w:val="007F0D53"/>
    <w:rsid w:val="007F732B"/>
    <w:rsid w:val="007F762B"/>
    <w:rsid w:val="00800CF6"/>
    <w:rsid w:val="00801166"/>
    <w:rsid w:val="00803046"/>
    <w:rsid w:val="00810A7C"/>
    <w:rsid w:val="00811D34"/>
    <w:rsid w:val="00812DB9"/>
    <w:rsid w:val="00821EA2"/>
    <w:rsid w:val="00824909"/>
    <w:rsid w:val="00826B96"/>
    <w:rsid w:val="0082735E"/>
    <w:rsid w:val="008276D3"/>
    <w:rsid w:val="00842EDA"/>
    <w:rsid w:val="00846926"/>
    <w:rsid w:val="008561E5"/>
    <w:rsid w:val="00856752"/>
    <w:rsid w:val="008577B2"/>
    <w:rsid w:val="00860285"/>
    <w:rsid w:val="008604F2"/>
    <w:rsid w:val="0086200B"/>
    <w:rsid w:val="00863DCE"/>
    <w:rsid w:val="00865D97"/>
    <w:rsid w:val="00873657"/>
    <w:rsid w:val="00873B6F"/>
    <w:rsid w:val="008756E3"/>
    <w:rsid w:val="00876310"/>
    <w:rsid w:val="0088465D"/>
    <w:rsid w:val="00886999"/>
    <w:rsid w:val="0089582E"/>
    <w:rsid w:val="008A0AB7"/>
    <w:rsid w:val="008A1192"/>
    <w:rsid w:val="008A3866"/>
    <w:rsid w:val="008A511D"/>
    <w:rsid w:val="008A7C80"/>
    <w:rsid w:val="008B3EA3"/>
    <w:rsid w:val="008B4A89"/>
    <w:rsid w:val="008B610F"/>
    <w:rsid w:val="008B6B73"/>
    <w:rsid w:val="008C228B"/>
    <w:rsid w:val="008C2F8A"/>
    <w:rsid w:val="008C2FE6"/>
    <w:rsid w:val="008C33A6"/>
    <w:rsid w:val="008C4068"/>
    <w:rsid w:val="008C7A7F"/>
    <w:rsid w:val="008D18B8"/>
    <w:rsid w:val="008D591F"/>
    <w:rsid w:val="008E0945"/>
    <w:rsid w:val="008E114E"/>
    <w:rsid w:val="008E25AE"/>
    <w:rsid w:val="008E3E47"/>
    <w:rsid w:val="008E63DD"/>
    <w:rsid w:val="008F003D"/>
    <w:rsid w:val="008F0E9C"/>
    <w:rsid w:val="008F20F0"/>
    <w:rsid w:val="008F4864"/>
    <w:rsid w:val="009036B8"/>
    <w:rsid w:val="00903F33"/>
    <w:rsid w:val="00906124"/>
    <w:rsid w:val="00910A4A"/>
    <w:rsid w:val="00913CFA"/>
    <w:rsid w:val="009143BC"/>
    <w:rsid w:val="00915DC0"/>
    <w:rsid w:val="00916470"/>
    <w:rsid w:val="00916C08"/>
    <w:rsid w:val="00926CA1"/>
    <w:rsid w:val="0092723E"/>
    <w:rsid w:val="00927C5C"/>
    <w:rsid w:val="00932577"/>
    <w:rsid w:val="00936C16"/>
    <w:rsid w:val="0094255B"/>
    <w:rsid w:val="009445B6"/>
    <w:rsid w:val="00945466"/>
    <w:rsid w:val="009460B7"/>
    <w:rsid w:val="00946477"/>
    <w:rsid w:val="00946786"/>
    <w:rsid w:val="00951CBD"/>
    <w:rsid w:val="0095330D"/>
    <w:rsid w:val="009631A1"/>
    <w:rsid w:val="0097133C"/>
    <w:rsid w:val="0097473D"/>
    <w:rsid w:val="009748BC"/>
    <w:rsid w:val="00977F41"/>
    <w:rsid w:val="009907E1"/>
    <w:rsid w:val="00997349"/>
    <w:rsid w:val="00997AAE"/>
    <w:rsid w:val="009A102A"/>
    <w:rsid w:val="009A1E0E"/>
    <w:rsid w:val="009A2947"/>
    <w:rsid w:val="009A2B08"/>
    <w:rsid w:val="009A78ED"/>
    <w:rsid w:val="009B15FB"/>
    <w:rsid w:val="009B46B1"/>
    <w:rsid w:val="009C0715"/>
    <w:rsid w:val="009C198E"/>
    <w:rsid w:val="009C4E02"/>
    <w:rsid w:val="009E01CC"/>
    <w:rsid w:val="009E370F"/>
    <w:rsid w:val="009E409E"/>
    <w:rsid w:val="009E5486"/>
    <w:rsid w:val="009F045A"/>
    <w:rsid w:val="009F1632"/>
    <w:rsid w:val="009F23B3"/>
    <w:rsid w:val="009F31B6"/>
    <w:rsid w:val="009F3206"/>
    <w:rsid w:val="009F61F9"/>
    <w:rsid w:val="009F6737"/>
    <w:rsid w:val="009F68C4"/>
    <w:rsid w:val="00A015F2"/>
    <w:rsid w:val="00A06223"/>
    <w:rsid w:val="00A1352E"/>
    <w:rsid w:val="00A13602"/>
    <w:rsid w:val="00A20D10"/>
    <w:rsid w:val="00A22E55"/>
    <w:rsid w:val="00A25655"/>
    <w:rsid w:val="00A2726B"/>
    <w:rsid w:val="00A31E87"/>
    <w:rsid w:val="00A336E8"/>
    <w:rsid w:val="00A35726"/>
    <w:rsid w:val="00A35DA7"/>
    <w:rsid w:val="00A41ADA"/>
    <w:rsid w:val="00A42CD4"/>
    <w:rsid w:val="00A431DB"/>
    <w:rsid w:val="00A4346D"/>
    <w:rsid w:val="00A47D97"/>
    <w:rsid w:val="00A56948"/>
    <w:rsid w:val="00A570DD"/>
    <w:rsid w:val="00A57347"/>
    <w:rsid w:val="00A579E3"/>
    <w:rsid w:val="00A64210"/>
    <w:rsid w:val="00A744FA"/>
    <w:rsid w:val="00A753D2"/>
    <w:rsid w:val="00A76088"/>
    <w:rsid w:val="00A877B4"/>
    <w:rsid w:val="00A963C6"/>
    <w:rsid w:val="00A97E69"/>
    <w:rsid w:val="00AA4EB3"/>
    <w:rsid w:val="00AA796C"/>
    <w:rsid w:val="00AB06C4"/>
    <w:rsid w:val="00AB14E3"/>
    <w:rsid w:val="00AB340A"/>
    <w:rsid w:val="00AB59A6"/>
    <w:rsid w:val="00AC3246"/>
    <w:rsid w:val="00AC68AA"/>
    <w:rsid w:val="00AD0AD4"/>
    <w:rsid w:val="00AD2051"/>
    <w:rsid w:val="00AD3C5A"/>
    <w:rsid w:val="00AD6156"/>
    <w:rsid w:val="00AD6B58"/>
    <w:rsid w:val="00AE287F"/>
    <w:rsid w:val="00AE4D82"/>
    <w:rsid w:val="00AF0582"/>
    <w:rsid w:val="00AF14C8"/>
    <w:rsid w:val="00AF2160"/>
    <w:rsid w:val="00AF385E"/>
    <w:rsid w:val="00AF50FE"/>
    <w:rsid w:val="00AF58C9"/>
    <w:rsid w:val="00AF606D"/>
    <w:rsid w:val="00AF7FCF"/>
    <w:rsid w:val="00B00ECC"/>
    <w:rsid w:val="00B01F55"/>
    <w:rsid w:val="00B0253B"/>
    <w:rsid w:val="00B02FDE"/>
    <w:rsid w:val="00B051C8"/>
    <w:rsid w:val="00B05865"/>
    <w:rsid w:val="00B1248E"/>
    <w:rsid w:val="00B1437C"/>
    <w:rsid w:val="00B15EF5"/>
    <w:rsid w:val="00B17869"/>
    <w:rsid w:val="00B20045"/>
    <w:rsid w:val="00B215E0"/>
    <w:rsid w:val="00B21EBC"/>
    <w:rsid w:val="00B26D33"/>
    <w:rsid w:val="00B31BBC"/>
    <w:rsid w:val="00B31CEE"/>
    <w:rsid w:val="00B32328"/>
    <w:rsid w:val="00B35D55"/>
    <w:rsid w:val="00B40683"/>
    <w:rsid w:val="00B42DB5"/>
    <w:rsid w:val="00B436F3"/>
    <w:rsid w:val="00B46921"/>
    <w:rsid w:val="00B46C8B"/>
    <w:rsid w:val="00B47685"/>
    <w:rsid w:val="00B518A3"/>
    <w:rsid w:val="00B5262D"/>
    <w:rsid w:val="00B528F8"/>
    <w:rsid w:val="00B53DC0"/>
    <w:rsid w:val="00B60252"/>
    <w:rsid w:val="00B621F7"/>
    <w:rsid w:val="00B64399"/>
    <w:rsid w:val="00B65CF2"/>
    <w:rsid w:val="00B676BE"/>
    <w:rsid w:val="00B74320"/>
    <w:rsid w:val="00B74D8B"/>
    <w:rsid w:val="00B8208F"/>
    <w:rsid w:val="00B82765"/>
    <w:rsid w:val="00B85FEE"/>
    <w:rsid w:val="00B86C97"/>
    <w:rsid w:val="00B87C6A"/>
    <w:rsid w:val="00B909A3"/>
    <w:rsid w:val="00BA013A"/>
    <w:rsid w:val="00BA14AA"/>
    <w:rsid w:val="00BA3E11"/>
    <w:rsid w:val="00BB5781"/>
    <w:rsid w:val="00BB7ACF"/>
    <w:rsid w:val="00BC2B8D"/>
    <w:rsid w:val="00BC2C18"/>
    <w:rsid w:val="00BC7052"/>
    <w:rsid w:val="00BD0414"/>
    <w:rsid w:val="00BD0CF2"/>
    <w:rsid w:val="00BD5281"/>
    <w:rsid w:val="00BE1641"/>
    <w:rsid w:val="00BE37DF"/>
    <w:rsid w:val="00BE3F71"/>
    <w:rsid w:val="00BE4786"/>
    <w:rsid w:val="00BE5B7A"/>
    <w:rsid w:val="00BE5DA4"/>
    <w:rsid w:val="00BE76CD"/>
    <w:rsid w:val="00BF066F"/>
    <w:rsid w:val="00BF2667"/>
    <w:rsid w:val="00C10723"/>
    <w:rsid w:val="00C16D0B"/>
    <w:rsid w:val="00C17798"/>
    <w:rsid w:val="00C20331"/>
    <w:rsid w:val="00C20F4A"/>
    <w:rsid w:val="00C219D7"/>
    <w:rsid w:val="00C300AE"/>
    <w:rsid w:val="00C3073B"/>
    <w:rsid w:val="00C30C40"/>
    <w:rsid w:val="00C3142F"/>
    <w:rsid w:val="00C34D87"/>
    <w:rsid w:val="00C3659C"/>
    <w:rsid w:val="00C42285"/>
    <w:rsid w:val="00C43217"/>
    <w:rsid w:val="00C4403B"/>
    <w:rsid w:val="00C5179A"/>
    <w:rsid w:val="00C5305C"/>
    <w:rsid w:val="00C56398"/>
    <w:rsid w:val="00C57438"/>
    <w:rsid w:val="00C61D06"/>
    <w:rsid w:val="00C638DE"/>
    <w:rsid w:val="00C64433"/>
    <w:rsid w:val="00C6654D"/>
    <w:rsid w:val="00C73198"/>
    <w:rsid w:val="00C74CF5"/>
    <w:rsid w:val="00C751B2"/>
    <w:rsid w:val="00C80765"/>
    <w:rsid w:val="00C8334F"/>
    <w:rsid w:val="00C84E01"/>
    <w:rsid w:val="00C863C1"/>
    <w:rsid w:val="00C86AA9"/>
    <w:rsid w:val="00C87F3F"/>
    <w:rsid w:val="00C90EFC"/>
    <w:rsid w:val="00C9382A"/>
    <w:rsid w:val="00C956A1"/>
    <w:rsid w:val="00C97781"/>
    <w:rsid w:val="00CA034B"/>
    <w:rsid w:val="00CA637D"/>
    <w:rsid w:val="00CB172F"/>
    <w:rsid w:val="00CB1EF5"/>
    <w:rsid w:val="00CC0888"/>
    <w:rsid w:val="00CC0E03"/>
    <w:rsid w:val="00CC5AF5"/>
    <w:rsid w:val="00CD0AC6"/>
    <w:rsid w:val="00CD4B0B"/>
    <w:rsid w:val="00CD531B"/>
    <w:rsid w:val="00CD5C1F"/>
    <w:rsid w:val="00CE2DB0"/>
    <w:rsid w:val="00CF0609"/>
    <w:rsid w:val="00D03D69"/>
    <w:rsid w:val="00D04221"/>
    <w:rsid w:val="00D054EF"/>
    <w:rsid w:val="00D121AF"/>
    <w:rsid w:val="00D12AC6"/>
    <w:rsid w:val="00D14996"/>
    <w:rsid w:val="00D17463"/>
    <w:rsid w:val="00D2049D"/>
    <w:rsid w:val="00D21683"/>
    <w:rsid w:val="00D2210E"/>
    <w:rsid w:val="00D253DF"/>
    <w:rsid w:val="00D3349A"/>
    <w:rsid w:val="00D34AB0"/>
    <w:rsid w:val="00D37B89"/>
    <w:rsid w:val="00D44B06"/>
    <w:rsid w:val="00D477B9"/>
    <w:rsid w:val="00D511C5"/>
    <w:rsid w:val="00D51C7D"/>
    <w:rsid w:val="00D57965"/>
    <w:rsid w:val="00D57C0C"/>
    <w:rsid w:val="00D61B62"/>
    <w:rsid w:val="00D640A2"/>
    <w:rsid w:val="00D7075B"/>
    <w:rsid w:val="00D8777F"/>
    <w:rsid w:val="00D92DCE"/>
    <w:rsid w:val="00DA3D47"/>
    <w:rsid w:val="00DA540B"/>
    <w:rsid w:val="00DA7937"/>
    <w:rsid w:val="00DB0887"/>
    <w:rsid w:val="00DB5C18"/>
    <w:rsid w:val="00DB6516"/>
    <w:rsid w:val="00DC5C88"/>
    <w:rsid w:val="00DC631C"/>
    <w:rsid w:val="00DD0E2A"/>
    <w:rsid w:val="00DD5D56"/>
    <w:rsid w:val="00DE2EE8"/>
    <w:rsid w:val="00DE3149"/>
    <w:rsid w:val="00DE67F1"/>
    <w:rsid w:val="00DE6913"/>
    <w:rsid w:val="00DE6A7E"/>
    <w:rsid w:val="00DE78F0"/>
    <w:rsid w:val="00DF096C"/>
    <w:rsid w:val="00DF2574"/>
    <w:rsid w:val="00DF3BCB"/>
    <w:rsid w:val="00DF4C51"/>
    <w:rsid w:val="00E06A7D"/>
    <w:rsid w:val="00E074BE"/>
    <w:rsid w:val="00E14C56"/>
    <w:rsid w:val="00E160E7"/>
    <w:rsid w:val="00E173A6"/>
    <w:rsid w:val="00E2427A"/>
    <w:rsid w:val="00E26F1B"/>
    <w:rsid w:val="00E4032E"/>
    <w:rsid w:val="00E40A87"/>
    <w:rsid w:val="00E4103F"/>
    <w:rsid w:val="00E42F91"/>
    <w:rsid w:val="00E445B3"/>
    <w:rsid w:val="00E51329"/>
    <w:rsid w:val="00E56668"/>
    <w:rsid w:val="00E56EB1"/>
    <w:rsid w:val="00E606D6"/>
    <w:rsid w:val="00E63474"/>
    <w:rsid w:val="00E65EB7"/>
    <w:rsid w:val="00E66A79"/>
    <w:rsid w:val="00E75779"/>
    <w:rsid w:val="00E775B2"/>
    <w:rsid w:val="00E82CB4"/>
    <w:rsid w:val="00E85D4D"/>
    <w:rsid w:val="00E9036E"/>
    <w:rsid w:val="00E9354A"/>
    <w:rsid w:val="00E9685C"/>
    <w:rsid w:val="00EA0F91"/>
    <w:rsid w:val="00EA136D"/>
    <w:rsid w:val="00EA175F"/>
    <w:rsid w:val="00EA2248"/>
    <w:rsid w:val="00EA33B4"/>
    <w:rsid w:val="00EA621D"/>
    <w:rsid w:val="00EB063A"/>
    <w:rsid w:val="00EB0AE8"/>
    <w:rsid w:val="00EB365F"/>
    <w:rsid w:val="00EB39FF"/>
    <w:rsid w:val="00EC32CB"/>
    <w:rsid w:val="00EC44C5"/>
    <w:rsid w:val="00EC5E66"/>
    <w:rsid w:val="00ED1B27"/>
    <w:rsid w:val="00ED5AF6"/>
    <w:rsid w:val="00EE4320"/>
    <w:rsid w:val="00EE737B"/>
    <w:rsid w:val="00EF144A"/>
    <w:rsid w:val="00EF2164"/>
    <w:rsid w:val="00EF316E"/>
    <w:rsid w:val="00EF3D6D"/>
    <w:rsid w:val="00EF79B1"/>
    <w:rsid w:val="00F026DD"/>
    <w:rsid w:val="00F03472"/>
    <w:rsid w:val="00F03A2A"/>
    <w:rsid w:val="00F05C55"/>
    <w:rsid w:val="00F07B86"/>
    <w:rsid w:val="00F11606"/>
    <w:rsid w:val="00F13C12"/>
    <w:rsid w:val="00F2237E"/>
    <w:rsid w:val="00F24B84"/>
    <w:rsid w:val="00F24F57"/>
    <w:rsid w:val="00F25D7D"/>
    <w:rsid w:val="00F2671F"/>
    <w:rsid w:val="00F30211"/>
    <w:rsid w:val="00F44A25"/>
    <w:rsid w:val="00F46168"/>
    <w:rsid w:val="00F5381C"/>
    <w:rsid w:val="00F567C1"/>
    <w:rsid w:val="00F57BCC"/>
    <w:rsid w:val="00F64334"/>
    <w:rsid w:val="00F6534D"/>
    <w:rsid w:val="00F65C10"/>
    <w:rsid w:val="00F668CD"/>
    <w:rsid w:val="00F67735"/>
    <w:rsid w:val="00F710A2"/>
    <w:rsid w:val="00F76811"/>
    <w:rsid w:val="00F76CDF"/>
    <w:rsid w:val="00F83046"/>
    <w:rsid w:val="00F83A8F"/>
    <w:rsid w:val="00F83F50"/>
    <w:rsid w:val="00F85CF4"/>
    <w:rsid w:val="00F920B0"/>
    <w:rsid w:val="00F93C51"/>
    <w:rsid w:val="00FA031B"/>
    <w:rsid w:val="00FA3193"/>
    <w:rsid w:val="00FA3D4D"/>
    <w:rsid w:val="00FA5CD5"/>
    <w:rsid w:val="00FA7335"/>
    <w:rsid w:val="00FB460C"/>
    <w:rsid w:val="00FB4F5F"/>
    <w:rsid w:val="00FC2872"/>
    <w:rsid w:val="00FC4AA2"/>
    <w:rsid w:val="00FC5037"/>
    <w:rsid w:val="00FC55BD"/>
    <w:rsid w:val="00FC6C2A"/>
    <w:rsid w:val="00FC72E7"/>
    <w:rsid w:val="00FD5542"/>
    <w:rsid w:val="00FD6FD0"/>
    <w:rsid w:val="00FE50F2"/>
    <w:rsid w:val="00FE6A71"/>
    <w:rsid w:val="00FE7E45"/>
    <w:rsid w:val="00FF192A"/>
    <w:rsid w:val="00FF6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D2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qFormat="1"/>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2A7B2A"/>
    <w:pPr>
      <w:spacing w:after="200" w:line="276" w:lineRule="auto"/>
    </w:pPr>
    <w:rPr>
      <w:sz w:val="22"/>
      <w:szCs w:val="22"/>
    </w:rPr>
  </w:style>
  <w:style w:type="paragraph" w:styleId="Heading1">
    <w:name w:val="heading 1"/>
    <w:basedOn w:val="Normal"/>
    <w:link w:val="Heading1Char"/>
    <w:uiPriority w:val="9"/>
    <w:qFormat/>
    <w:rsid w:val="00C64433"/>
    <w:pPr>
      <w:numPr>
        <w:numId w:val="29"/>
      </w:num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C64433"/>
    <w:pPr>
      <w:numPr>
        <w:ilvl w:val="1"/>
        <w:numId w:val="29"/>
      </w:num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1D5579"/>
    <w:pPr>
      <w:keepNext/>
      <w:keepLines/>
      <w:numPr>
        <w:ilvl w:val="2"/>
        <w:numId w:val="29"/>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C64433"/>
    <w:pPr>
      <w:numPr>
        <w:ilvl w:val="3"/>
        <w:numId w:val="29"/>
      </w:num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1D5579"/>
    <w:pPr>
      <w:keepNext/>
      <w:keepLines/>
      <w:numPr>
        <w:ilvl w:val="4"/>
        <w:numId w:val="2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D5579"/>
    <w:pPr>
      <w:keepNext/>
      <w:keepLines/>
      <w:numPr>
        <w:ilvl w:val="5"/>
        <w:numId w:val="2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D5579"/>
    <w:pPr>
      <w:keepNext/>
      <w:keepLines/>
      <w:numPr>
        <w:ilvl w:val="6"/>
        <w:numId w:val="2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D5579"/>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5579"/>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4433"/>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C64433"/>
    <w:rPr>
      <w:rFonts w:ascii="Times New Roman" w:eastAsia="Times New Roman" w:hAnsi="Times New Roman" w:cs="Times New Roman"/>
      <w:b/>
      <w:bCs/>
      <w:sz w:val="36"/>
      <w:szCs w:val="36"/>
    </w:rPr>
  </w:style>
  <w:style w:type="character" w:customStyle="1" w:styleId="Heading4Char">
    <w:name w:val="Heading 4 Char"/>
    <w:link w:val="Heading4"/>
    <w:uiPriority w:val="9"/>
    <w:rsid w:val="00C64433"/>
    <w:rPr>
      <w:rFonts w:ascii="Times New Roman" w:eastAsia="Times New Roman" w:hAnsi="Times New Roman" w:cs="Times New Roman"/>
      <w:b/>
      <w:bCs/>
      <w:sz w:val="24"/>
      <w:szCs w:val="24"/>
    </w:rPr>
  </w:style>
  <w:style w:type="paragraph" w:styleId="NormalWeb">
    <w:name w:val="Normal (Web)"/>
    <w:basedOn w:val="Normal"/>
    <w:uiPriority w:val="99"/>
    <w:unhideWhenUsed/>
    <w:rsid w:val="00C64433"/>
    <w:pPr>
      <w:spacing w:before="100" w:beforeAutospacing="1" w:after="100" w:afterAutospacing="1" w:line="240" w:lineRule="auto"/>
    </w:pPr>
    <w:rPr>
      <w:rFonts w:ascii="Times New Roman" w:eastAsia="Times New Roman" w:hAnsi="Times New Roman"/>
      <w:sz w:val="24"/>
      <w:szCs w:val="24"/>
    </w:rPr>
  </w:style>
  <w:style w:type="paragraph" w:customStyle="1" w:styleId="tieude">
    <w:name w:val="tieude"/>
    <w:basedOn w:val="Normal"/>
    <w:rsid w:val="00C64433"/>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64433"/>
    <w:rPr>
      <w:b/>
      <w:bCs/>
    </w:rPr>
  </w:style>
  <w:style w:type="paragraph" w:customStyle="1" w:styleId="tenchuong">
    <w:name w:val="tenchuong"/>
    <w:basedOn w:val="Normal"/>
    <w:rsid w:val="00C64433"/>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C64433"/>
    <w:rPr>
      <w:i/>
      <w:iCs/>
    </w:rPr>
  </w:style>
  <w:style w:type="paragraph" w:customStyle="1" w:styleId="MediumGrid1-Accent21">
    <w:name w:val="Medium Grid 1 - Accent 21"/>
    <w:basedOn w:val="Normal"/>
    <w:uiPriority w:val="34"/>
    <w:qFormat/>
    <w:rsid w:val="00A64210"/>
    <w:pPr>
      <w:ind w:left="720"/>
      <w:contextualSpacing/>
    </w:pPr>
  </w:style>
  <w:style w:type="table" w:styleId="TableGrid">
    <w:name w:val="Table Grid"/>
    <w:basedOn w:val="TableNormal"/>
    <w:uiPriority w:val="39"/>
    <w:qFormat/>
    <w:rsid w:val="00343F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22BBF"/>
    <w:pPr>
      <w:tabs>
        <w:tab w:val="center" w:pos="4680"/>
        <w:tab w:val="right" w:pos="9360"/>
      </w:tabs>
      <w:spacing w:after="0" w:line="240" w:lineRule="auto"/>
    </w:pPr>
  </w:style>
  <w:style w:type="character" w:customStyle="1" w:styleId="HeaderChar">
    <w:name w:val="Header Char"/>
    <w:link w:val="Header"/>
    <w:uiPriority w:val="99"/>
    <w:rsid w:val="00422BBF"/>
    <w:rPr>
      <w:sz w:val="22"/>
      <w:szCs w:val="22"/>
    </w:rPr>
  </w:style>
  <w:style w:type="paragraph" w:styleId="Footer">
    <w:name w:val="footer"/>
    <w:basedOn w:val="Normal"/>
    <w:link w:val="FooterChar"/>
    <w:uiPriority w:val="99"/>
    <w:unhideWhenUsed/>
    <w:rsid w:val="00422BBF"/>
    <w:pPr>
      <w:tabs>
        <w:tab w:val="center" w:pos="4680"/>
        <w:tab w:val="right" w:pos="9360"/>
      </w:tabs>
      <w:spacing w:after="0" w:line="240" w:lineRule="auto"/>
    </w:pPr>
  </w:style>
  <w:style w:type="character" w:customStyle="1" w:styleId="FooterChar">
    <w:name w:val="Footer Char"/>
    <w:link w:val="Footer"/>
    <w:uiPriority w:val="99"/>
    <w:rsid w:val="00422BBF"/>
    <w:rPr>
      <w:sz w:val="22"/>
      <w:szCs w:val="22"/>
    </w:rPr>
  </w:style>
  <w:style w:type="character" w:styleId="FollowedHyperlink">
    <w:name w:val="FollowedHyperlink"/>
    <w:uiPriority w:val="99"/>
    <w:semiHidden/>
    <w:unhideWhenUsed/>
    <w:rsid w:val="00243CE5"/>
    <w:rPr>
      <w:color w:val="800080"/>
      <w:u w:val="single"/>
    </w:rPr>
  </w:style>
  <w:style w:type="paragraph" w:customStyle="1" w:styleId="ColorfulList-Accent11">
    <w:name w:val="Colorful List - Accent 11"/>
    <w:basedOn w:val="Normal"/>
    <w:uiPriority w:val="34"/>
    <w:qFormat/>
    <w:rsid w:val="006C04BA"/>
    <w:pPr>
      <w:ind w:left="720"/>
      <w:contextualSpacing/>
    </w:pPr>
    <w:rPr>
      <w:rFonts w:eastAsia="MS Mincho"/>
    </w:rPr>
  </w:style>
  <w:style w:type="paragraph" w:styleId="BalloonText">
    <w:name w:val="Balloon Text"/>
    <w:basedOn w:val="Normal"/>
    <w:link w:val="BalloonTextChar"/>
    <w:rsid w:val="00766A24"/>
    <w:pPr>
      <w:spacing w:after="0" w:line="240" w:lineRule="auto"/>
    </w:pPr>
    <w:rPr>
      <w:rFonts w:ascii="Segoe UI" w:eastAsia="Times New Roman" w:hAnsi="Segoe UI"/>
      <w:sz w:val="18"/>
      <w:szCs w:val="18"/>
    </w:rPr>
  </w:style>
  <w:style w:type="character" w:customStyle="1" w:styleId="BalloonTextChar">
    <w:name w:val="Balloon Text Char"/>
    <w:link w:val="BalloonText"/>
    <w:rsid w:val="00766A24"/>
    <w:rPr>
      <w:rFonts w:ascii="Segoe UI" w:eastAsia="Times New Roman" w:hAnsi="Segoe UI" w:cs="Segoe UI"/>
      <w:sz w:val="18"/>
      <w:szCs w:val="18"/>
      <w:lang w:val="en-US" w:eastAsia="en-US"/>
    </w:rPr>
  </w:style>
  <w:style w:type="paragraph" w:styleId="ListParagraph">
    <w:name w:val="List Paragraph"/>
    <w:basedOn w:val="Normal"/>
    <w:link w:val="ListParagraphChar"/>
    <w:uiPriority w:val="34"/>
    <w:qFormat/>
    <w:rsid w:val="00034476"/>
    <w:pPr>
      <w:spacing w:after="160" w:line="259" w:lineRule="auto"/>
      <w:ind w:left="720"/>
      <w:contextualSpacing/>
    </w:pPr>
    <w:rPr>
      <w:rFonts w:asciiTheme="minorHAnsi" w:eastAsiaTheme="minorHAnsi" w:hAnsiTheme="minorHAnsi" w:cstheme="minorBidi"/>
    </w:rPr>
  </w:style>
  <w:style w:type="paragraph" w:customStyle="1" w:styleId="Body">
    <w:name w:val="Body"/>
    <w:qFormat/>
    <w:rsid w:val="00B74320"/>
    <w:rPr>
      <w:rFonts w:ascii="Times New Roman" w:eastAsia="Arial Unicode MS" w:hAnsi="Arial Unicode MS" w:cs="Arial Unicode MS"/>
      <w:color w:val="000000"/>
      <w:sz w:val="24"/>
      <w:szCs w:val="24"/>
      <w:u w:color="000000"/>
    </w:rPr>
  </w:style>
  <w:style w:type="character" w:customStyle="1" w:styleId="Heading3Char">
    <w:name w:val="Heading 3 Char"/>
    <w:basedOn w:val="DefaultParagraphFont"/>
    <w:link w:val="Heading3"/>
    <w:uiPriority w:val="9"/>
    <w:semiHidden/>
    <w:rsid w:val="001D5579"/>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1D5579"/>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uiPriority w:val="9"/>
    <w:semiHidden/>
    <w:rsid w:val="001D5579"/>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semiHidden/>
    <w:rsid w:val="001D5579"/>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1D55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5579"/>
    <w:rPr>
      <w:rFonts w:asciiTheme="majorHAnsi" w:eastAsiaTheme="majorEastAsia" w:hAnsiTheme="majorHAnsi" w:cstheme="majorBidi"/>
      <w:i/>
      <w:iCs/>
      <w:color w:val="272727" w:themeColor="text1" w:themeTint="D8"/>
      <w:sz w:val="21"/>
      <w:szCs w:val="21"/>
    </w:rPr>
  </w:style>
  <w:style w:type="paragraph" w:customStyle="1" w:styleId="BodyA">
    <w:name w:val="Body A"/>
    <w:rsid w:val="009B15FB"/>
    <w:pPr>
      <w:pBdr>
        <w:top w:val="none" w:sz="0" w:space="0" w:color="000000"/>
        <w:left w:val="none" w:sz="0" w:space="0" w:color="000000"/>
        <w:bottom w:val="none" w:sz="0" w:space="0" w:color="000000"/>
        <w:right w:val="none" w:sz="0" w:space="0" w:color="000000"/>
      </w:pBdr>
    </w:pPr>
    <w:rPr>
      <w:rFonts w:ascii="Times New Roman" w:eastAsia="Times New Roman" w:hAnsi="Times New Roman"/>
      <w:color w:val="000000"/>
      <w:sz w:val="24"/>
      <w:szCs w:val="24"/>
      <w:u w:color="000000"/>
    </w:rPr>
  </w:style>
  <w:style w:type="character" w:styleId="Hyperlink">
    <w:name w:val="Hyperlink"/>
    <w:basedOn w:val="DefaultParagraphFont"/>
    <w:uiPriority w:val="99"/>
    <w:semiHidden/>
    <w:unhideWhenUsed/>
    <w:rsid w:val="00407D67"/>
    <w:rPr>
      <w:color w:val="0000FF"/>
      <w:u w:val="single"/>
    </w:rPr>
  </w:style>
  <w:style w:type="character" w:customStyle="1" w:styleId="ListParagraphChar">
    <w:name w:val="List Paragraph Char"/>
    <w:link w:val="ListParagraph"/>
    <w:uiPriority w:val="34"/>
    <w:locked/>
    <w:rsid w:val="00591AA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qFormat="1"/>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2A7B2A"/>
    <w:pPr>
      <w:spacing w:after="200" w:line="276" w:lineRule="auto"/>
    </w:pPr>
    <w:rPr>
      <w:sz w:val="22"/>
      <w:szCs w:val="22"/>
    </w:rPr>
  </w:style>
  <w:style w:type="paragraph" w:styleId="Heading1">
    <w:name w:val="heading 1"/>
    <w:basedOn w:val="Normal"/>
    <w:link w:val="Heading1Char"/>
    <w:uiPriority w:val="9"/>
    <w:qFormat/>
    <w:rsid w:val="00C64433"/>
    <w:pPr>
      <w:numPr>
        <w:numId w:val="29"/>
      </w:num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C64433"/>
    <w:pPr>
      <w:numPr>
        <w:ilvl w:val="1"/>
        <w:numId w:val="29"/>
      </w:num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1D5579"/>
    <w:pPr>
      <w:keepNext/>
      <w:keepLines/>
      <w:numPr>
        <w:ilvl w:val="2"/>
        <w:numId w:val="29"/>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C64433"/>
    <w:pPr>
      <w:numPr>
        <w:ilvl w:val="3"/>
        <w:numId w:val="29"/>
      </w:num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1D5579"/>
    <w:pPr>
      <w:keepNext/>
      <w:keepLines/>
      <w:numPr>
        <w:ilvl w:val="4"/>
        <w:numId w:val="2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D5579"/>
    <w:pPr>
      <w:keepNext/>
      <w:keepLines/>
      <w:numPr>
        <w:ilvl w:val="5"/>
        <w:numId w:val="2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D5579"/>
    <w:pPr>
      <w:keepNext/>
      <w:keepLines/>
      <w:numPr>
        <w:ilvl w:val="6"/>
        <w:numId w:val="2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D5579"/>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5579"/>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4433"/>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C64433"/>
    <w:rPr>
      <w:rFonts w:ascii="Times New Roman" w:eastAsia="Times New Roman" w:hAnsi="Times New Roman" w:cs="Times New Roman"/>
      <w:b/>
      <w:bCs/>
      <w:sz w:val="36"/>
      <w:szCs w:val="36"/>
    </w:rPr>
  </w:style>
  <w:style w:type="character" w:customStyle="1" w:styleId="Heading4Char">
    <w:name w:val="Heading 4 Char"/>
    <w:link w:val="Heading4"/>
    <w:uiPriority w:val="9"/>
    <w:rsid w:val="00C64433"/>
    <w:rPr>
      <w:rFonts w:ascii="Times New Roman" w:eastAsia="Times New Roman" w:hAnsi="Times New Roman" w:cs="Times New Roman"/>
      <w:b/>
      <w:bCs/>
      <w:sz w:val="24"/>
      <w:szCs w:val="24"/>
    </w:rPr>
  </w:style>
  <w:style w:type="paragraph" w:styleId="NormalWeb">
    <w:name w:val="Normal (Web)"/>
    <w:basedOn w:val="Normal"/>
    <w:uiPriority w:val="99"/>
    <w:unhideWhenUsed/>
    <w:rsid w:val="00C64433"/>
    <w:pPr>
      <w:spacing w:before="100" w:beforeAutospacing="1" w:after="100" w:afterAutospacing="1" w:line="240" w:lineRule="auto"/>
    </w:pPr>
    <w:rPr>
      <w:rFonts w:ascii="Times New Roman" w:eastAsia="Times New Roman" w:hAnsi="Times New Roman"/>
      <w:sz w:val="24"/>
      <w:szCs w:val="24"/>
    </w:rPr>
  </w:style>
  <w:style w:type="paragraph" w:customStyle="1" w:styleId="tieude">
    <w:name w:val="tieude"/>
    <w:basedOn w:val="Normal"/>
    <w:rsid w:val="00C64433"/>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64433"/>
    <w:rPr>
      <w:b/>
      <w:bCs/>
    </w:rPr>
  </w:style>
  <w:style w:type="paragraph" w:customStyle="1" w:styleId="tenchuong">
    <w:name w:val="tenchuong"/>
    <w:basedOn w:val="Normal"/>
    <w:rsid w:val="00C64433"/>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C64433"/>
    <w:rPr>
      <w:i/>
      <w:iCs/>
    </w:rPr>
  </w:style>
  <w:style w:type="paragraph" w:customStyle="1" w:styleId="MediumGrid1-Accent21">
    <w:name w:val="Medium Grid 1 - Accent 21"/>
    <w:basedOn w:val="Normal"/>
    <w:uiPriority w:val="34"/>
    <w:qFormat/>
    <w:rsid w:val="00A64210"/>
    <w:pPr>
      <w:ind w:left="720"/>
      <w:contextualSpacing/>
    </w:pPr>
  </w:style>
  <w:style w:type="table" w:styleId="TableGrid">
    <w:name w:val="Table Grid"/>
    <w:basedOn w:val="TableNormal"/>
    <w:uiPriority w:val="39"/>
    <w:qFormat/>
    <w:rsid w:val="00343F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22BBF"/>
    <w:pPr>
      <w:tabs>
        <w:tab w:val="center" w:pos="4680"/>
        <w:tab w:val="right" w:pos="9360"/>
      </w:tabs>
      <w:spacing w:after="0" w:line="240" w:lineRule="auto"/>
    </w:pPr>
  </w:style>
  <w:style w:type="character" w:customStyle="1" w:styleId="HeaderChar">
    <w:name w:val="Header Char"/>
    <w:link w:val="Header"/>
    <w:uiPriority w:val="99"/>
    <w:rsid w:val="00422BBF"/>
    <w:rPr>
      <w:sz w:val="22"/>
      <w:szCs w:val="22"/>
    </w:rPr>
  </w:style>
  <w:style w:type="paragraph" w:styleId="Footer">
    <w:name w:val="footer"/>
    <w:basedOn w:val="Normal"/>
    <w:link w:val="FooterChar"/>
    <w:uiPriority w:val="99"/>
    <w:unhideWhenUsed/>
    <w:rsid w:val="00422BBF"/>
    <w:pPr>
      <w:tabs>
        <w:tab w:val="center" w:pos="4680"/>
        <w:tab w:val="right" w:pos="9360"/>
      </w:tabs>
      <w:spacing w:after="0" w:line="240" w:lineRule="auto"/>
    </w:pPr>
  </w:style>
  <w:style w:type="character" w:customStyle="1" w:styleId="FooterChar">
    <w:name w:val="Footer Char"/>
    <w:link w:val="Footer"/>
    <w:uiPriority w:val="99"/>
    <w:rsid w:val="00422BBF"/>
    <w:rPr>
      <w:sz w:val="22"/>
      <w:szCs w:val="22"/>
    </w:rPr>
  </w:style>
  <w:style w:type="character" w:styleId="FollowedHyperlink">
    <w:name w:val="FollowedHyperlink"/>
    <w:uiPriority w:val="99"/>
    <w:semiHidden/>
    <w:unhideWhenUsed/>
    <w:rsid w:val="00243CE5"/>
    <w:rPr>
      <w:color w:val="800080"/>
      <w:u w:val="single"/>
    </w:rPr>
  </w:style>
  <w:style w:type="paragraph" w:customStyle="1" w:styleId="ColorfulList-Accent11">
    <w:name w:val="Colorful List - Accent 11"/>
    <w:basedOn w:val="Normal"/>
    <w:uiPriority w:val="34"/>
    <w:qFormat/>
    <w:rsid w:val="006C04BA"/>
    <w:pPr>
      <w:ind w:left="720"/>
      <w:contextualSpacing/>
    </w:pPr>
    <w:rPr>
      <w:rFonts w:eastAsia="MS Mincho"/>
    </w:rPr>
  </w:style>
  <w:style w:type="paragraph" w:styleId="BalloonText">
    <w:name w:val="Balloon Text"/>
    <w:basedOn w:val="Normal"/>
    <w:link w:val="BalloonTextChar"/>
    <w:rsid w:val="00766A24"/>
    <w:pPr>
      <w:spacing w:after="0" w:line="240" w:lineRule="auto"/>
    </w:pPr>
    <w:rPr>
      <w:rFonts w:ascii="Segoe UI" w:eastAsia="Times New Roman" w:hAnsi="Segoe UI"/>
      <w:sz w:val="18"/>
      <w:szCs w:val="18"/>
    </w:rPr>
  </w:style>
  <w:style w:type="character" w:customStyle="1" w:styleId="BalloonTextChar">
    <w:name w:val="Balloon Text Char"/>
    <w:link w:val="BalloonText"/>
    <w:rsid w:val="00766A24"/>
    <w:rPr>
      <w:rFonts w:ascii="Segoe UI" w:eastAsia="Times New Roman" w:hAnsi="Segoe UI" w:cs="Segoe UI"/>
      <w:sz w:val="18"/>
      <w:szCs w:val="18"/>
      <w:lang w:val="en-US" w:eastAsia="en-US"/>
    </w:rPr>
  </w:style>
  <w:style w:type="paragraph" w:styleId="ListParagraph">
    <w:name w:val="List Paragraph"/>
    <w:basedOn w:val="Normal"/>
    <w:link w:val="ListParagraphChar"/>
    <w:uiPriority w:val="34"/>
    <w:qFormat/>
    <w:rsid w:val="00034476"/>
    <w:pPr>
      <w:spacing w:after="160" w:line="259" w:lineRule="auto"/>
      <w:ind w:left="720"/>
      <w:contextualSpacing/>
    </w:pPr>
    <w:rPr>
      <w:rFonts w:asciiTheme="minorHAnsi" w:eastAsiaTheme="minorHAnsi" w:hAnsiTheme="minorHAnsi" w:cstheme="minorBidi"/>
    </w:rPr>
  </w:style>
  <w:style w:type="paragraph" w:customStyle="1" w:styleId="Body">
    <w:name w:val="Body"/>
    <w:qFormat/>
    <w:rsid w:val="00B74320"/>
    <w:rPr>
      <w:rFonts w:ascii="Times New Roman" w:eastAsia="Arial Unicode MS" w:hAnsi="Arial Unicode MS" w:cs="Arial Unicode MS"/>
      <w:color w:val="000000"/>
      <w:sz w:val="24"/>
      <w:szCs w:val="24"/>
      <w:u w:color="000000"/>
    </w:rPr>
  </w:style>
  <w:style w:type="character" w:customStyle="1" w:styleId="Heading3Char">
    <w:name w:val="Heading 3 Char"/>
    <w:basedOn w:val="DefaultParagraphFont"/>
    <w:link w:val="Heading3"/>
    <w:uiPriority w:val="9"/>
    <w:semiHidden/>
    <w:rsid w:val="001D5579"/>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1D5579"/>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uiPriority w:val="9"/>
    <w:semiHidden/>
    <w:rsid w:val="001D5579"/>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semiHidden/>
    <w:rsid w:val="001D5579"/>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1D55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5579"/>
    <w:rPr>
      <w:rFonts w:asciiTheme="majorHAnsi" w:eastAsiaTheme="majorEastAsia" w:hAnsiTheme="majorHAnsi" w:cstheme="majorBidi"/>
      <w:i/>
      <w:iCs/>
      <w:color w:val="272727" w:themeColor="text1" w:themeTint="D8"/>
      <w:sz w:val="21"/>
      <w:szCs w:val="21"/>
    </w:rPr>
  </w:style>
  <w:style w:type="paragraph" w:customStyle="1" w:styleId="BodyA">
    <w:name w:val="Body A"/>
    <w:rsid w:val="009B15FB"/>
    <w:pPr>
      <w:pBdr>
        <w:top w:val="none" w:sz="0" w:space="0" w:color="000000"/>
        <w:left w:val="none" w:sz="0" w:space="0" w:color="000000"/>
        <w:bottom w:val="none" w:sz="0" w:space="0" w:color="000000"/>
        <w:right w:val="none" w:sz="0" w:space="0" w:color="000000"/>
      </w:pBdr>
    </w:pPr>
    <w:rPr>
      <w:rFonts w:ascii="Times New Roman" w:eastAsia="Times New Roman" w:hAnsi="Times New Roman"/>
      <w:color w:val="000000"/>
      <w:sz w:val="24"/>
      <w:szCs w:val="24"/>
      <w:u w:color="000000"/>
    </w:rPr>
  </w:style>
  <w:style w:type="character" w:styleId="Hyperlink">
    <w:name w:val="Hyperlink"/>
    <w:basedOn w:val="DefaultParagraphFont"/>
    <w:uiPriority w:val="99"/>
    <w:semiHidden/>
    <w:unhideWhenUsed/>
    <w:rsid w:val="00407D67"/>
    <w:rPr>
      <w:color w:val="0000FF"/>
      <w:u w:val="single"/>
    </w:rPr>
  </w:style>
  <w:style w:type="character" w:customStyle="1" w:styleId="ListParagraphChar">
    <w:name w:val="List Paragraph Char"/>
    <w:link w:val="ListParagraph"/>
    <w:uiPriority w:val="34"/>
    <w:locked/>
    <w:rsid w:val="00591AA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330725">
      <w:bodyDiv w:val="1"/>
      <w:marLeft w:val="0"/>
      <w:marRight w:val="0"/>
      <w:marTop w:val="0"/>
      <w:marBottom w:val="0"/>
      <w:divBdr>
        <w:top w:val="none" w:sz="0" w:space="0" w:color="auto"/>
        <w:left w:val="none" w:sz="0" w:space="0" w:color="auto"/>
        <w:bottom w:val="none" w:sz="0" w:space="0" w:color="auto"/>
        <w:right w:val="none" w:sz="0" w:space="0" w:color="auto"/>
      </w:divBdr>
    </w:div>
    <w:div w:id="1980839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umich.edu/1libr/gyn/LR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isc-asia.com/booklet/lap_%20manual_%20basic%20_skill_ful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3.gi.org/patients/gihealth/pdf/ls.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eb.stanford.edu/dept/HPS/laparoscopy/SoperLapSurgery.pdf" TargetMode="External"/><Relationship Id="rId4" Type="http://schemas.microsoft.com/office/2007/relationships/stylesWithEffects" Target="stylesWithEffects.xml"/><Relationship Id="rId9" Type="http://schemas.openxmlformats.org/officeDocument/2006/relationships/hyperlink" Target="http://www.nhs.uk/conditions/Laparoscopy/Pages/Introduction.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39B4E-6B44-4E16-B13E-4B2B49FE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MOH</Company>
  <LinksUpToDate>false</LinksUpToDate>
  <CharactersWithSpaces>15580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mrDa</dc:creator>
  <cp:lastModifiedBy>Admin</cp:lastModifiedBy>
  <cp:revision>4</cp:revision>
  <cp:lastPrinted>2020-09-23T11:16:00Z</cp:lastPrinted>
  <dcterms:created xsi:type="dcterms:W3CDTF">2024-07-15T07:45:00Z</dcterms:created>
  <dcterms:modified xsi:type="dcterms:W3CDTF">2024-08-15T03:50:00Z</dcterms:modified>
</cp:coreProperties>
</file>